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BD0" w:rsidRPr="00A57BD0" w:rsidRDefault="00A57BD0" w:rsidP="00A57BD0">
      <w:pPr>
        <w:ind w:left="1656" w:firstLine="4440"/>
        <w:jc w:val="right"/>
        <w:rPr>
          <w:b/>
          <w:sz w:val="24"/>
          <w:szCs w:val="24"/>
        </w:rPr>
      </w:pPr>
    </w:p>
    <w:p w:rsidR="002E0FEB" w:rsidRPr="007D6014" w:rsidRDefault="002E0FEB" w:rsidP="002E0FEB">
      <w:pPr>
        <w:pStyle w:val="a3"/>
        <w:ind w:left="-284"/>
        <w:rPr>
          <w:rFonts w:ascii="Georgia" w:hAnsi="Georgia"/>
        </w:rPr>
      </w:pPr>
      <w:r w:rsidRPr="007D6014">
        <w:rPr>
          <w:rFonts w:ascii="Georgia" w:hAnsi="Georgia"/>
        </w:rPr>
        <w:t xml:space="preserve">Договор о задатке </w:t>
      </w:r>
    </w:p>
    <w:p w:rsidR="002E0FEB" w:rsidRPr="007D6014" w:rsidRDefault="002E0FEB" w:rsidP="001D6B99">
      <w:pPr>
        <w:pStyle w:val="a3"/>
        <w:rPr>
          <w:b w:val="0"/>
          <w:bCs w:val="0"/>
          <w:sz w:val="22"/>
          <w:szCs w:val="24"/>
        </w:rPr>
      </w:pPr>
      <w:r w:rsidRPr="007D6014">
        <w:rPr>
          <w:b w:val="0"/>
          <w:bCs w:val="0"/>
          <w:spacing w:val="30"/>
          <w:sz w:val="24"/>
          <w:szCs w:val="24"/>
        </w:rPr>
        <w:t>(договор присоединения)</w:t>
      </w:r>
    </w:p>
    <w:p w:rsidR="002E0FEB" w:rsidRPr="007D6014" w:rsidRDefault="002E0FEB" w:rsidP="00833ECA">
      <w:pPr>
        <w:pStyle w:val="a3"/>
        <w:ind w:hanging="284"/>
        <w:jc w:val="both"/>
        <w:rPr>
          <w:b w:val="0"/>
          <w:bCs w:val="0"/>
          <w:sz w:val="22"/>
          <w:szCs w:val="24"/>
        </w:rPr>
      </w:pPr>
      <w:r w:rsidRPr="007D6014">
        <w:rPr>
          <w:b w:val="0"/>
          <w:bCs w:val="0"/>
          <w:sz w:val="22"/>
          <w:szCs w:val="24"/>
        </w:rPr>
        <w:t xml:space="preserve">г. Санкт-Петербург                                                  </w:t>
      </w:r>
      <w:r w:rsidR="00833ECA" w:rsidRPr="007D6014">
        <w:rPr>
          <w:b w:val="0"/>
          <w:bCs w:val="0"/>
          <w:sz w:val="22"/>
          <w:szCs w:val="24"/>
        </w:rPr>
        <w:t xml:space="preserve">        </w:t>
      </w:r>
      <w:r w:rsidRPr="007D6014">
        <w:rPr>
          <w:b w:val="0"/>
          <w:bCs w:val="0"/>
          <w:sz w:val="22"/>
          <w:szCs w:val="24"/>
        </w:rPr>
        <w:t xml:space="preserve">                                  </w:t>
      </w:r>
      <w:r w:rsidR="00833ECA" w:rsidRPr="007D6014">
        <w:rPr>
          <w:b w:val="0"/>
          <w:bCs w:val="0"/>
          <w:sz w:val="24"/>
          <w:szCs w:val="24"/>
        </w:rPr>
        <w:t>«______»</w:t>
      </w:r>
      <w:r w:rsidRPr="007D6014">
        <w:rPr>
          <w:b w:val="0"/>
          <w:bCs w:val="0"/>
          <w:sz w:val="24"/>
          <w:szCs w:val="24"/>
        </w:rPr>
        <w:t xml:space="preserve"> _______________</w:t>
      </w:r>
      <w:r w:rsidR="00385C38">
        <w:rPr>
          <w:b w:val="0"/>
          <w:bCs w:val="0"/>
          <w:sz w:val="22"/>
          <w:szCs w:val="24"/>
        </w:rPr>
        <w:t>20</w:t>
      </w:r>
      <w:r w:rsidR="00537847">
        <w:rPr>
          <w:b w:val="0"/>
          <w:bCs w:val="0"/>
          <w:sz w:val="22"/>
          <w:szCs w:val="24"/>
        </w:rPr>
        <w:t>17</w:t>
      </w:r>
      <w:r w:rsidR="00786D7D">
        <w:rPr>
          <w:b w:val="0"/>
          <w:bCs w:val="0"/>
          <w:sz w:val="22"/>
          <w:szCs w:val="24"/>
        </w:rPr>
        <w:t xml:space="preserve"> </w:t>
      </w:r>
      <w:r w:rsidRPr="007D6014">
        <w:rPr>
          <w:b w:val="0"/>
          <w:bCs w:val="0"/>
          <w:sz w:val="22"/>
          <w:szCs w:val="24"/>
        </w:rPr>
        <w:t xml:space="preserve">г. </w:t>
      </w:r>
    </w:p>
    <w:p w:rsidR="002E0FEB" w:rsidRPr="007D6014" w:rsidRDefault="002E0FEB" w:rsidP="002E0FEB">
      <w:pPr>
        <w:pStyle w:val="a3"/>
        <w:ind w:left="-284" w:firstLine="284"/>
        <w:jc w:val="both"/>
        <w:rPr>
          <w:b w:val="0"/>
          <w:bCs w:val="0"/>
          <w:sz w:val="22"/>
          <w:szCs w:val="24"/>
        </w:rPr>
      </w:pPr>
    </w:p>
    <w:p w:rsidR="006C3FC8" w:rsidRPr="007D6014" w:rsidRDefault="00253F0D" w:rsidP="006C3FC8">
      <w:pPr>
        <w:ind w:left="-284" w:right="27"/>
        <w:jc w:val="both"/>
        <w:rPr>
          <w:sz w:val="22"/>
          <w:szCs w:val="22"/>
        </w:rPr>
      </w:pPr>
      <w:r w:rsidRPr="00E663A5">
        <w:rPr>
          <w:sz w:val="21"/>
          <w:szCs w:val="21"/>
        </w:rPr>
        <w:t xml:space="preserve">Общество с ограниченной ответственностью </w:t>
      </w:r>
      <w:r w:rsidRPr="00E663A5">
        <w:rPr>
          <w:b/>
          <w:sz w:val="21"/>
          <w:szCs w:val="21"/>
        </w:rPr>
        <w:t>«</w:t>
      </w:r>
      <w:proofErr w:type="spellStart"/>
      <w:r w:rsidRPr="00E663A5">
        <w:rPr>
          <w:b/>
          <w:sz w:val="21"/>
          <w:szCs w:val="21"/>
        </w:rPr>
        <w:t>Гривадий</w:t>
      </w:r>
      <w:proofErr w:type="spellEnd"/>
      <w:r w:rsidRPr="00E663A5">
        <w:rPr>
          <w:b/>
          <w:sz w:val="21"/>
          <w:szCs w:val="21"/>
        </w:rPr>
        <w:t>»</w:t>
      </w:r>
      <w:r>
        <w:rPr>
          <w:b/>
          <w:sz w:val="21"/>
          <w:szCs w:val="21"/>
        </w:rPr>
        <w:t>,</w:t>
      </w:r>
      <w:r w:rsidR="002E0FEB" w:rsidRPr="007D6014">
        <w:rPr>
          <w:sz w:val="22"/>
          <w:szCs w:val="22"/>
        </w:rPr>
        <w:t xml:space="preserve"> именуемое в дальнейшем </w:t>
      </w:r>
      <w:r w:rsidR="001051A3" w:rsidRPr="007D6014">
        <w:rPr>
          <w:sz w:val="22"/>
          <w:szCs w:val="22"/>
        </w:rPr>
        <w:t>«</w:t>
      </w:r>
      <w:r w:rsidR="002A6F07" w:rsidRPr="007D6014">
        <w:rPr>
          <w:sz w:val="22"/>
          <w:szCs w:val="22"/>
        </w:rPr>
        <w:t>Организатор торгов</w:t>
      </w:r>
      <w:r w:rsidR="001051A3" w:rsidRPr="007D6014">
        <w:rPr>
          <w:sz w:val="22"/>
          <w:szCs w:val="22"/>
        </w:rPr>
        <w:t>»</w:t>
      </w:r>
      <w:r w:rsidR="002E0FEB" w:rsidRPr="007D6014">
        <w:rPr>
          <w:sz w:val="22"/>
          <w:szCs w:val="22"/>
        </w:rPr>
        <w:t xml:space="preserve">, </w:t>
      </w:r>
      <w:r w:rsidR="00615D84" w:rsidRPr="007D6014">
        <w:rPr>
          <w:sz w:val="22"/>
          <w:szCs w:val="22"/>
        </w:rPr>
        <w:t xml:space="preserve">в лице </w:t>
      </w:r>
      <w:r w:rsidRPr="00E663A5">
        <w:rPr>
          <w:sz w:val="21"/>
          <w:szCs w:val="21"/>
        </w:rPr>
        <w:t xml:space="preserve">директора </w:t>
      </w:r>
      <w:proofErr w:type="spellStart"/>
      <w:r w:rsidRPr="00E663A5">
        <w:rPr>
          <w:sz w:val="21"/>
          <w:szCs w:val="21"/>
        </w:rPr>
        <w:t>Шульмина</w:t>
      </w:r>
      <w:proofErr w:type="spellEnd"/>
      <w:r w:rsidRPr="00E663A5">
        <w:rPr>
          <w:sz w:val="21"/>
          <w:szCs w:val="21"/>
        </w:rPr>
        <w:t xml:space="preserve"> Евгения Сергеевича, действующего на основании Устава</w:t>
      </w:r>
      <w:r>
        <w:rPr>
          <w:sz w:val="21"/>
          <w:szCs w:val="21"/>
        </w:rPr>
        <w:t xml:space="preserve"> </w:t>
      </w:r>
      <w:r w:rsidR="00FA4CD7">
        <w:rPr>
          <w:sz w:val="22"/>
          <w:szCs w:val="22"/>
        </w:rPr>
        <w:t xml:space="preserve">и </w:t>
      </w:r>
      <w:r w:rsidR="008C048A" w:rsidRPr="008C048A">
        <w:rPr>
          <w:sz w:val="22"/>
          <w:szCs w:val="22"/>
        </w:rPr>
        <w:t xml:space="preserve">Договора поручения </w:t>
      </w:r>
      <w:r w:rsidR="00FA4CD7" w:rsidRPr="008C048A">
        <w:rPr>
          <w:sz w:val="22"/>
          <w:szCs w:val="22"/>
        </w:rPr>
        <w:t xml:space="preserve">№ </w:t>
      </w:r>
      <w:r w:rsidRPr="008C048A">
        <w:rPr>
          <w:sz w:val="22"/>
          <w:szCs w:val="22"/>
        </w:rPr>
        <w:t>Ю</w:t>
      </w:r>
      <w:r w:rsidR="008C048A" w:rsidRPr="008C048A">
        <w:rPr>
          <w:sz w:val="22"/>
          <w:szCs w:val="22"/>
        </w:rPr>
        <w:t>СЮ</w:t>
      </w:r>
      <w:r w:rsidRPr="008C048A">
        <w:rPr>
          <w:sz w:val="22"/>
          <w:szCs w:val="22"/>
        </w:rPr>
        <w:t>Л - 1</w:t>
      </w:r>
      <w:r w:rsidR="00A52ACF" w:rsidRPr="008C048A">
        <w:rPr>
          <w:sz w:val="22"/>
          <w:szCs w:val="22"/>
        </w:rPr>
        <w:t>/201</w:t>
      </w:r>
      <w:r w:rsidRPr="008C048A">
        <w:rPr>
          <w:sz w:val="22"/>
          <w:szCs w:val="22"/>
        </w:rPr>
        <w:t>6</w:t>
      </w:r>
      <w:r w:rsidR="00A52ACF" w:rsidRPr="008C048A">
        <w:rPr>
          <w:sz w:val="22"/>
          <w:szCs w:val="22"/>
        </w:rPr>
        <w:t xml:space="preserve"> от 2</w:t>
      </w:r>
      <w:r w:rsidR="0025745A">
        <w:rPr>
          <w:sz w:val="22"/>
          <w:szCs w:val="22"/>
        </w:rPr>
        <w:t>1</w:t>
      </w:r>
      <w:r w:rsidR="00A52ACF" w:rsidRPr="008C048A">
        <w:rPr>
          <w:sz w:val="22"/>
          <w:szCs w:val="22"/>
        </w:rPr>
        <w:t>.1</w:t>
      </w:r>
      <w:r w:rsidR="0025745A">
        <w:rPr>
          <w:sz w:val="22"/>
          <w:szCs w:val="22"/>
        </w:rPr>
        <w:t>2</w:t>
      </w:r>
      <w:r w:rsidR="00A52ACF" w:rsidRPr="008C048A">
        <w:rPr>
          <w:sz w:val="22"/>
          <w:szCs w:val="22"/>
        </w:rPr>
        <w:t>.201</w:t>
      </w:r>
      <w:r w:rsidRPr="008C048A">
        <w:rPr>
          <w:sz w:val="22"/>
          <w:szCs w:val="22"/>
        </w:rPr>
        <w:t>6</w:t>
      </w:r>
      <w:r w:rsidR="003446B6" w:rsidRPr="008C048A">
        <w:rPr>
          <w:sz w:val="22"/>
          <w:szCs w:val="22"/>
        </w:rPr>
        <w:t xml:space="preserve"> </w:t>
      </w:r>
      <w:r w:rsidR="00C7775F" w:rsidRPr="008C048A">
        <w:rPr>
          <w:sz w:val="22"/>
          <w:szCs w:val="22"/>
        </w:rPr>
        <w:t>с одной стороны</w:t>
      </w:r>
      <w:r w:rsidR="002E0FEB" w:rsidRPr="008C048A">
        <w:rPr>
          <w:sz w:val="22"/>
          <w:szCs w:val="22"/>
        </w:rPr>
        <w:t xml:space="preserve">, и </w:t>
      </w:r>
      <w:r w:rsidR="00BB22C6" w:rsidRPr="008C048A">
        <w:rPr>
          <w:sz w:val="22"/>
          <w:szCs w:val="22"/>
        </w:rPr>
        <w:t>п</w:t>
      </w:r>
      <w:r w:rsidR="002E0FEB" w:rsidRPr="008C048A">
        <w:rPr>
          <w:sz w:val="22"/>
          <w:szCs w:val="22"/>
        </w:rPr>
        <w:t xml:space="preserve">ретендент на </w:t>
      </w:r>
      <w:r w:rsidR="001051A3" w:rsidRPr="008C048A">
        <w:rPr>
          <w:sz w:val="22"/>
          <w:szCs w:val="22"/>
        </w:rPr>
        <w:t xml:space="preserve">участие в </w:t>
      </w:r>
      <w:r w:rsidR="00D565E0" w:rsidRPr="008C048A">
        <w:rPr>
          <w:sz w:val="22"/>
          <w:szCs w:val="22"/>
        </w:rPr>
        <w:t>торгах</w:t>
      </w:r>
      <w:r w:rsidR="001051A3" w:rsidRPr="007D6014">
        <w:rPr>
          <w:sz w:val="22"/>
          <w:szCs w:val="22"/>
        </w:rPr>
        <w:t xml:space="preserve"> </w:t>
      </w:r>
      <w:r w:rsidR="00EE7B1F" w:rsidRPr="007D6014">
        <w:rPr>
          <w:sz w:val="22"/>
          <w:szCs w:val="22"/>
        </w:rPr>
        <w:t>по продаже имущества, находящ</w:t>
      </w:r>
      <w:r w:rsidR="00BB22C6" w:rsidRPr="007D6014">
        <w:rPr>
          <w:sz w:val="22"/>
          <w:szCs w:val="22"/>
        </w:rPr>
        <w:t>егося</w:t>
      </w:r>
      <w:r w:rsidR="00EE7B1F" w:rsidRPr="007D6014">
        <w:rPr>
          <w:sz w:val="22"/>
          <w:szCs w:val="22"/>
        </w:rPr>
        <w:t xml:space="preserve"> в </w:t>
      </w:r>
      <w:r w:rsidR="00984C75" w:rsidRPr="007D6014">
        <w:rPr>
          <w:sz w:val="22"/>
          <w:szCs w:val="22"/>
        </w:rPr>
        <w:t>частной собственности</w:t>
      </w:r>
      <w:r w:rsidR="00E04C45">
        <w:rPr>
          <w:sz w:val="22"/>
          <w:szCs w:val="22"/>
        </w:rPr>
        <w:t xml:space="preserve"> и </w:t>
      </w:r>
      <w:r w:rsidR="006C3FC8" w:rsidRPr="007D6014">
        <w:rPr>
          <w:sz w:val="22"/>
          <w:szCs w:val="22"/>
        </w:rPr>
        <w:t>___________</w:t>
      </w:r>
      <w:r w:rsidR="00C7775F" w:rsidRPr="007D6014">
        <w:rPr>
          <w:sz w:val="22"/>
          <w:szCs w:val="22"/>
        </w:rPr>
        <w:t>_____________________________</w:t>
      </w:r>
      <w:r w:rsidR="003C55C3" w:rsidRPr="007D6014">
        <w:rPr>
          <w:sz w:val="22"/>
          <w:szCs w:val="22"/>
        </w:rPr>
        <w:t>_____________________</w:t>
      </w:r>
      <w:r w:rsidR="00E04C45" w:rsidRPr="007D6014">
        <w:rPr>
          <w:sz w:val="22"/>
          <w:szCs w:val="22"/>
        </w:rPr>
        <w:t>__________________</w:t>
      </w:r>
    </w:p>
    <w:p w:rsidR="006C3FC8" w:rsidRPr="007D6014" w:rsidRDefault="006C3FC8" w:rsidP="006C3FC8">
      <w:pPr>
        <w:ind w:left="-284" w:right="27"/>
        <w:jc w:val="both"/>
        <w:rPr>
          <w:sz w:val="22"/>
          <w:szCs w:val="22"/>
        </w:rPr>
      </w:pPr>
      <w:r w:rsidRPr="007D6014">
        <w:rPr>
          <w:sz w:val="22"/>
          <w:szCs w:val="22"/>
        </w:rPr>
        <w:t>______________________________________________________________________________________________</w:t>
      </w:r>
    </w:p>
    <w:p w:rsidR="002E0FEB" w:rsidRPr="007D6014" w:rsidRDefault="006C3FC8" w:rsidP="006C3FC8">
      <w:pPr>
        <w:ind w:left="-284" w:right="27"/>
        <w:jc w:val="both"/>
        <w:rPr>
          <w:sz w:val="22"/>
          <w:szCs w:val="22"/>
        </w:rPr>
      </w:pPr>
      <w:r w:rsidRPr="007D6014">
        <w:rPr>
          <w:sz w:val="22"/>
          <w:szCs w:val="22"/>
        </w:rPr>
        <w:t>______________________________________________________________________________________________</w:t>
      </w:r>
      <w:r w:rsidR="00BB22C6" w:rsidRPr="007D6014">
        <w:rPr>
          <w:sz w:val="22"/>
          <w:szCs w:val="22"/>
        </w:rPr>
        <w:t xml:space="preserve">, </w:t>
      </w:r>
      <w:r w:rsidR="002E0FEB" w:rsidRPr="007D6014">
        <w:rPr>
          <w:sz w:val="22"/>
          <w:szCs w:val="22"/>
        </w:rPr>
        <w:t xml:space="preserve">присоединившийся к настоящему Договору, именуемый в дальнейшем </w:t>
      </w:r>
      <w:r w:rsidR="00341546" w:rsidRPr="007D6014">
        <w:rPr>
          <w:sz w:val="22"/>
          <w:szCs w:val="22"/>
        </w:rPr>
        <w:t>«</w:t>
      </w:r>
      <w:r w:rsidR="002E0FEB" w:rsidRPr="007D6014">
        <w:rPr>
          <w:sz w:val="22"/>
          <w:szCs w:val="22"/>
        </w:rPr>
        <w:t>Претендент</w:t>
      </w:r>
      <w:r w:rsidR="00341546" w:rsidRPr="007D6014">
        <w:rPr>
          <w:sz w:val="22"/>
          <w:szCs w:val="22"/>
        </w:rPr>
        <w:t>»</w:t>
      </w:r>
      <w:r w:rsidR="002E0FEB" w:rsidRPr="007D6014">
        <w:rPr>
          <w:sz w:val="22"/>
          <w:szCs w:val="22"/>
        </w:rPr>
        <w:t>,</w:t>
      </w:r>
      <w:r w:rsidR="00783564" w:rsidRPr="007D6014">
        <w:rPr>
          <w:sz w:val="22"/>
          <w:szCs w:val="22"/>
        </w:rPr>
        <w:t xml:space="preserve"> </w:t>
      </w:r>
      <w:r w:rsidR="002E0FEB" w:rsidRPr="007D6014">
        <w:rPr>
          <w:sz w:val="22"/>
          <w:szCs w:val="22"/>
        </w:rPr>
        <w:t>с другой стороны, в соответствии с требованиями ст.ст.380, 381, 428 ГК РФ</w:t>
      </w:r>
      <w:r w:rsidR="001E4161" w:rsidRPr="007D6014">
        <w:rPr>
          <w:sz w:val="22"/>
          <w:szCs w:val="22"/>
        </w:rPr>
        <w:t xml:space="preserve">, </w:t>
      </w:r>
      <w:r w:rsidR="002E0FEB" w:rsidRPr="007D6014">
        <w:rPr>
          <w:sz w:val="22"/>
          <w:szCs w:val="22"/>
        </w:rPr>
        <w:t>заключили настоящий Договор</w:t>
      </w:r>
      <w:r w:rsidR="00341546" w:rsidRPr="007D6014">
        <w:rPr>
          <w:sz w:val="22"/>
          <w:szCs w:val="22"/>
        </w:rPr>
        <w:t xml:space="preserve"> (далее – Договор) </w:t>
      </w:r>
      <w:r w:rsidR="002E0FEB" w:rsidRPr="007D6014">
        <w:rPr>
          <w:sz w:val="22"/>
          <w:szCs w:val="22"/>
        </w:rPr>
        <w:t>о нижеследующем:</w:t>
      </w:r>
    </w:p>
    <w:p w:rsidR="00341546" w:rsidRPr="007D6014" w:rsidRDefault="00341546" w:rsidP="003E22CF">
      <w:pPr>
        <w:pStyle w:val="a3"/>
        <w:ind w:left="-284" w:firstLine="284"/>
        <w:rPr>
          <w:sz w:val="24"/>
          <w:szCs w:val="24"/>
        </w:rPr>
      </w:pPr>
    </w:p>
    <w:p w:rsidR="00D04658" w:rsidRPr="007D6014" w:rsidRDefault="002E0FEB" w:rsidP="003E22CF">
      <w:pPr>
        <w:pStyle w:val="a3"/>
        <w:ind w:left="-284" w:firstLine="284"/>
        <w:rPr>
          <w:sz w:val="24"/>
          <w:szCs w:val="24"/>
        </w:rPr>
      </w:pPr>
      <w:smartTag w:uri="urn:schemas-microsoft-com:office:smarttags" w:element="place">
        <w:r w:rsidRPr="007D6014">
          <w:rPr>
            <w:sz w:val="24"/>
            <w:szCs w:val="24"/>
            <w:lang w:val="en-US"/>
          </w:rPr>
          <w:t>I</w:t>
        </w:r>
        <w:r w:rsidRPr="007D6014">
          <w:rPr>
            <w:sz w:val="24"/>
            <w:szCs w:val="24"/>
          </w:rPr>
          <w:t>.</w:t>
        </w:r>
      </w:smartTag>
      <w:r w:rsidRPr="007D6014">
        <w:rPr>
          <w:sz w:val="24"/>
          <w:szCs w:val="24"/>
        </w:rPr>
        <w:t xml:space="preserve"> Предмет договора</w:t>
      </w:r>
    </w:p>
    <w:p w:rsidR="002E0FEB" w:rsidRPr="007D6014" w:rsidRDefault="002E0FEB" w:rsidP="00341546">
      <w:pPr>
        <w:pStyle w:val="2"/>
        <w:overflowPunct/>
        <w:adjustRightInd/>
        <w:ind w:left="-284" w:firstLine="426"/>
        <w:textAlignment w:val="auto"/>
        <w:rPr>
          <w:szCs w:val="22"/>
        </w:rPr>
      </w:pPr>
      <w:r w:rsidRPr="007D6014">
        <w:rPr>
          <w:szCs w:val="22"/>
        </w:rPr>
        <w:t xml:space="preserve">1.1. </w:t>
      </w:r>
      <w:proofErr w:type="gramStart"/>
      <w:r w:rsidRPr="007D6014">
        <w:rPr>
          <w:szCs w:val="22"/>
        </w:rPr>
        <w:t xml:space="preserve">В соответствии с условиями настоящего Договора Претендент для участия в </w:t>
      </w:r>
      <w:r w:rsidR="00D565E0" w:rsidRPr="007D6014">
        <w:rPr>
          <w:szCs w:val="22"/>
        </w:rPr>
        <w:t>торгах</w:t>
      </w:r>
      <w:r w:rsidR="00341546" w:rsidRPr="007D6014">
        <w:rPr>
          <w:szCs w:val="22"/>
        </w:rPr>
        <w:t xml:space="preserve"> </w:t>
      </w:r>
      <w:r w:rsidR="002A6F07" w:rsidRPr="007D6014">
        <w:rPr>
          <w:szCs w:val="22"/>
        </w:rPr>
        <w:t>по продаже</w:t>
      </w:r>
      <w:proofErr w:type="gramEnd"/>
      <w:r w:rsidR="00306583" w:rsidRPr="007D6014">
        <w:rPr>
          <w:szCs w:val="22"/>
        </w:rPr>
        <w:t xml:space="preserve"> следующего имущества (далее - Имущество)</w:t>
      </w:r>
      <w:r w:rsidR="002A6F07" w:rsidRPr="007D6014">
        <w:rPr>
          <w:szCs w:val="22"/>
        </w:rPr>
        <w:t xml:space="preserve">: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Воздухонагреватель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Volcano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VR1 (25 шт.) – 2110192, 07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Водонагреватель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эл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. EWN (2 шт.) – 9 659, 44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Аппарат окрасочный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Меркур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30:1 в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компс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рукавом, пистолетом,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соплодержателем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и соплом (1 шт.) - 40 677,96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Аппарат теплообменный пластинчатый разборный (1 шт.) - 25 471,50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АТС SAMSUNG iDCS-500 (1 шт.) - 67 225,76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2E70D0">
        <w:rPr>
          <w:rFonts w:ascii="Times New Roman" w:hAnsi="Times New Roman"/>
          <w:sz w:val="22"/>
          <w:szCs w:val="22"/>
          <w:lang w:val="ru-RU"/>
        </w:rPr>
        <w:t>Вентиляционная</w:t>
      </w:r>
      <w:proofErr w:type="gramEnd"/>
      <w:r w:rsidRPr="002E70D0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сист.Push-Pull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- 1 576 928,71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Вентиляционная установка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Titan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АС (N/VN2) 80-50-R (380B) - 58 632,38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Весы автомобильные ВА 60-18-3 № 05-13231 - 281 146,04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Выпрямитель ВДМ 1202С - 15 627,12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Выпрямитель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компл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>. 3.0</w:t>
      </w:r>
      <w:proofErr w:type="gramStart"/>
      <w:r w:rsidRPr="002E70D0">
        <w:rPr>
          <w:rFonts w:ascii="Times New Roman" w:hAnsi="Times New Roman"/>
          <w:sz w:val="22"/>
          <w:szCs w:val="22"/>
          <w:lang w:val="ru-RU"/>
        </w:rPr>
        <w:t>А</w:t>
      </w:r>
      <w:proofErr w:type="gramEnd"/>
      <w:r w:rsidRPr="002E70D0">
        <w:rPr>
          <w:rFonts w:ascii="Times New Roman" w:hAnsi="Times New Roman"/>
          <w:sz w:val="22"/>
          <w:szCs w:val="22"/>
          <w:lang w:val="ru-RU"/>
        </w:rPr>
        <w:t xml:space="preserve"> 1/024 – 4000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ДОК КМД 5076 – 11600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Дробеструйная установка с роликовым конвейером GIETART GW 1500-415 – 408 000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Кантователь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универсальный 5,0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тн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в комплекте - 137 898,31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Кладовая ЛКМ - 5 434,28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Кран мостовой фирмы "Сталь" (3 шт.) – 120 000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Кран однобалочный ST-S-5-23W - 344 374,66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Кран-балка - 239 402,46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Кран-балка (4400) - 201 925,25 руб.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Кран-балка (4800) - 119 838,25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Кран-балка 8 пролет 3,2(П)-15 - 79 410,17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Кран-балка SS-S-10-21-W - 654 295,66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2E70D0">
        <w:rPr>
          <w:rFonts w:ascii="Times New Roman" w:hAnsi="Times New Roman"/>
          <w:sz w:val="22"/>
          <w:szCs w:val="22"/>
          <w:lang w:val="ru-RU"/>
        </w:rPr>
        <w:t>Кран</w:t>
      </w:r>
      <w:r w:rsidRPr="002E70D0">
        <w:rPr>
          <w:rFonts w:ascii="Times New Roman" w:hAnsi="Times New Roman"/>
          <w:sz w:val="22"/>
          <w:szCs w:val="22"/>
        </w:rPr>
        <w:t>-</w:t>
      </w:r>
      <w:r w:rsidRPr="002E70D0">
        <w:rPr>
          <w:rFonts w:ascii="Times New Roman" w:hAnsi="Times New Roman"/>
          <w:sz w:val="22"/>
          <w:szCs w:val="22"/>
          <w:lang w:val="ru-RU"/>
        </w:rPr>
        <w:t>балка</w:t>
      </w:r>
      <w:r w:rsidRPr="002E70D0">
        <w:rPr>
          <w:rFonts w:ascii="Times New Roman" w:hAnsi="Times New Roman"/>
          <w:sz w:val="22"/>
          <w:szCs w:val="22"/>
        </w:rPr>
        <w:t xml:space="preserve"> ST-S-2[3.2-23-W - 520 062,03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руб</w:t>
      </w:r>
      <w:proofErr w:type="spellEnd"/>
      <w:r w:rsidRPr="002E70D0">
        <w:rPr>
          <w:rFonts w:ascii="Times New Roman" w:hAnsi="Times New Roman"/>
          <w:sz w:val="22"/>
          <w:szCs w:val="22"/>
        </w:rPr>
        <w:t>.;</w:t>
      </w:r>
      <w:proofErr w:type="gramEnd"/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Кран</w:t>
      </w:r>
      <w:r w:rsidRPr="002E70D0">
        <w:rPr>
          <w:rFonts w:ascii="Times New Roman" w:hAnsi="Times New Roman"/>
          <w:sz w:val="22"/>
          <w:szCs w:val="22"/>
        </w:rPr>
        <w:t>-</w:t>
      </w:r>
      <w:r w:rsidRPr="002E70D0">
        <w:rPr>
          <w:rFonts w:ascii="Times New Roman" w:hAnsi="Times New Roman"/>
          <w:sz w:val="22"/>
          <w:szCs w:val="22"/>
          <w:lang w:val="ru-RU"/>
        </w:rPr>
        <w:t>балка</w:t>
      </w:r>
      <w:r w:rsidRPr="002E70D0">
        <w:rPr>
          <w:rFonts w:ascii="Times New Roman" w:hAnsi="Times New Roman"/>
          <w:sz w:val="22"/>
          <w:szCs w:val="22"/>
        </w:rPr>
        <w:t xml:space="preserve"> ST-S-5-17-W - 481 552,04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руб</w:t>
      </w:r>
      <w:proofErr w:type="spellEnd"/>
      <w:r w:rsidRPr="002E70D0">
        <w:rPr>
          <w:rFonts w:ascii="Times New Roman" w:hAnsi="Times New Roman"/>
          <w:sz w:val="22"/>
          <w:szCs w:val="22"/>
        </w:rPr>
        <w:t>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Кран</w:t>
      </w:r>
      <w:r w:rsidRPr="002E70D0">
        <w:rPr>
          <w:rFonts w:ascii="Times New Roman" w:hAnsi="Times New Roman"/>
          <w:sz w:val="22"/>
          <w:szCs w:val="22"/>
        </w:rPr>
        <w:t>-</w:t>
      </w:r>
      <w:r w:rsidRPr="002E70D0">
        <w:rPr>
          <w:rFonts w:ascii="Times New Roman" w:hAnsi="Times New Roman"/>
          <w:sz w:val="22"/>
          <w:szCs w:val="22"/>
          <w:lang w:val="ru-RU"/>
        </w:rPr>
        <w:t>балка</w:t>
      </w:r>
      <w:r w:rsidRPr="002E70D0">
        <w:rPr>
          <w:rFonts w:ascii="Times New Roman" w:hAnsi="Times New Roman"/>
          <w:sz w:val="22"/>
          <w:szCs w:val="22"/>
        </w:rPr>
        <w:t xml:space="preserve"> ST-S-5-17-W - 530 638,56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руб</w:t>
      </w:r>
      <w:proofErr w:type="spellEnd"/>
      <w:r w:rsidRPr="002E70D0">
        <w:rPr>
          <w:rFonts w:ascii="Times New Roman" w:hAnsi="Times New Roman"/>
          <w:sz w:val="22"/>
          <w:szCs w:val="22"/>
        </w:rPr>
        <w:t>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Кран</w:t>
      </w:r>
      <w:r w:rsidRPr="002E70D0">
        <w:rPr>
          <w:rFonts w:ascii="Times New Roman" w:hAnsi="Times New Roman"/>
          <w:sz w:val="22"/>
          <w:szCs w:val="22"/>
        </w:rPr>
        <w:t>-</w:t>
      </w:r>
      <w:r w:rsidRPr="002E70D0">
        <w:rPr>
          <w:rFonts w:ascii="Times New Roman" w:hAnsi="Times New Roman"/>
          <w:sz w:val="22"/>
          <w:szCs w:val="22"/>
          <w:lang w:val="ru-RU"/>
        </w:rPr>
        <w:t>балка</w:t>
      </w:r>
      <w:r w:rsidRPr="002E70D0">
        <w:rPr>
          <w:rFonts w:ascii="Times New Roman" w:hAnsi="Times New Roman"/>
          <w:sz w:val="22"/>
          <w:szCs w:val="22"/>
        </w:rPr>
        <w:t xml:space="preserve"> ST-S-5-23 W - 2 108 947,32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руб</w:t>
      </w:r>
      <w:proofErr w:type="spellEnd"/>
      <w:r w:rsidRPr="002E70D0">
        <w:rPr>
          <w:rFonts w:ascii="Times New Roman" w:hAnsi="Times New Roman"/>
          <w:sz w:val="22"/>
          <w:szCs w:val="22"/>
        </w:rPr>
        <w:t>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Кран</w:t>
      </w:r>
      <w:r w:rsidRPr="002E70D0">
        <w:rPr>
          <w:rFonts w:ascii="Times New Roman" w:hAnsi="Times New Roman"/>
          <w:sz w:val="22"/>
          <w:szCs w:val="22"/>
        </w:rPr>
        <w:t>-</w:t>
      </w:r>
      <w:r w:rsidRPr="002E70D0">
        <w:rPr>
          <w:rFonts w:ascii="Times New Roman" w:hAnsi="Times New Roman"/>
          <w:sz w:val="22"/>
          <w:szCs w:val="22"/>
          <w:lang w:val="ru-RU"/>
        </w:rPr>
        <w:t>балка</w:t>
      </w:r>
      <w:r w:rsidRPr="002E70D0">
        <w:rPr>
          <w:rFonts w:ascii="Times New Roman" w:hAnsi="Times New Roman"/>
          <w:sz w:val="22"/>
          <w:szCs w:val="22"/>
        </w:rPr>
        <w:t xml:space="preserve"> ST-S-5-29W (3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шт</w:t>
      </w:r>
      <w:proofErr w:type="spellEnd"/>
      <w:r w:rsidRPr="002E70D0">
        <w:rPr>
          <w:rFonts w:ascii="Times New Roman" w:hAnsi="Times New Roman"/>
          <w:sz w:val="22"/>
          <w:szCs w:val="22"/>
        </w:rPr>
        <w:t xml:space="preserve">.) – 1 046 391, 17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руб</w:t>
      </w:r>
      <w:proofErr w:type="spellEnd"/>
      <w:r w:rsidRPr="002E70D0">
        <w:rPr>
          <w:rFonts w:ascii="Times New Roman" w:hAnsi="Times New Roman"/>
          <w:sz w:val="22"/>
          <w:szCs w:val="22"/>
        </w:rPr>
        <w:t>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Кран</w:t>
      </w:r>
      <w:r w:rsidRPr="002E70D0">
        <w:rPr>
          <w:rFonts w:ascii="Times New Roman" w:hAnsi="Times New Roman"/>
          <w:sz w:val="22"/>
          <w:szCs w:val="22"/>
        </w:rPr>
        <w:t>-</w:t>
      </w:r>
      <w:r w:rsidRPr="002E70D0">
        <w:rPr>
          <w:rFonts w:ascii="Times New Roman" w:hAnsi="Times New Roman"/>
          <w:sz w:val="22"/>
          <w:szCs w:val="22"/>
          <w:lang w:val="ru-RU"/>
        </w:rPr>
        <w:t>балка</w:t>
      </w:r>
      <w:r w:rsidRPr="002E70D0">
        <w:rPr>
          <w:rFonts w:ascii="Times New Roman" w:hAnsi="Times New Roman"/>
          <w:sz w:val="22"/>
          <w:szCs w:val="22"/>
        </w:rPr>
        <w:t xml:space="preserve"> </w:t>
      </w:r>
      <w:r w:rsidRPr="002E70D0">
        <w:rPr>
          <w:rFonts w:ascii="Times New Roman" w:hAnsi="Times New Roman"/>
          <w:sz w:val="22"/>
          <w:szCs w:val="22"/>
          <w:lang w:val="ru-RU"/>
        </w:rPr>
        <w:t>КТ</w:t>
      </w:r>
      <w:r w:rsidRPr="002E70D0">
        <w:rPr>
          <w:rFonts w:ascii="Times New Roman" w:hAnsi="Times New Roman"/>
          <w:sz w:val="22"/>
          <w:szCs w:val="22"/>
        </w:rPr>
        <w:t xml:space="preserve">05 </w:t>
      </w:r>
      <w:proofErr w:type="gramStart"/>
      <w:r w:rsidRPr="002E70D0">
        <w:rPr>
          <w:rFonts w:ascii="Times New Roman" w:hAnsi="Times New Roman"/>
          <w:sz w:val="22"/>
          <w:szCs w:val="22"/>
          <w:lang w:val="ru-RU"/>
        </w:rPr>
        <w:t>СБ</w:t>
      </w:r>
      <w:proofErr w:type="gramEnd"/>
      <w:r w:rsidRPr="002E70D0">
        <w:rPr>
          <w:rFonts w:ascii="Times New Roman" w:hAnsi="Times New Roman"/>
          <w:sz w:val="22"/>
          <w:szCs w:val="22"/>
        </w:rPr>
        <w:t xml:space="preserve"> - 350 102,84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руб</w:t>
      </w:r>
      <w:proofErr w:type="spellEnd"/>
      <w:r w:rsidRPr="002E70D0">
        <w:rPr>
          <w:rFonts w:ascii="Times New Roman" w:hAnsi="Times New Roman"/>
          <w:sz w:val="22"/>
          <w:szCs w:val="22"/>
        </w:rPr>
        <w:t>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Листоправильная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машина PRN - 2 303 637,29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Машина для газовой резки IK 12 MAX3  в комплекте - 41 130,84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Машина для чистки труб R-60SP-SE "RIDGD" в стандартном комплекте - 20 863,22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Машина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кромкоскалывающая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МКС 21У - 84 927,03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Машина термической резки    ПКПлЦ-2.5-6  Термит - 20 000,00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Мозаично-шлифовальная машина - 15 401,84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Ножницы гильотинные Н-478.01 - 357 966,10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Плита электрическая ПЭ-048М – 6 610, 17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Сварочное устройство FAST MIG KM 400 в комплекте (20 шт.) – 1 232 764, 80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Сварочный аппарат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Кемповелд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4200 W (6 шт.) – 349 159, 31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Сварочный аппарат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Кемповелд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(4 шт.) – 259 644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Система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газообеспечения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 xml:space="preserve"> линии по очистке и окраске МК - 665 964,08 руб.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Станок  с ЧПУ V250 - 2 957 628,06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Станок</w:t>
      </w:r>
      <w:r w:rsidRPr="002E70D0">
        <w:rPr>
          <w:rFonts w:ascii="Times New Roman" w:hAnsi="Times New Roman"/>
          <w:sz w:val="22"/>
          <w:szCs w:val="22"/>
        </w:rPr>
        <w:t xml:space="preserve"> FINN POWER A5-25 - 4 038 632,85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руб</w:t>
      </w:r>
      <w:proofErr w:type="spellEnd"/>
      <w:r w:rsidRPr="002E70D0">
        <w:rPr>
          <w:rFonts w:ascii="Times New Roman" w:hAnsi="Times New Roman"/>
          <w:sz w:val="22"/>
          <w:szCs w:val="22"/>
        </w:rPr>
        <w:t>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Станок вертикальный фрезерный 6М13П - 14 135,59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lastRenderedPageBreak/>
        <w:t>Станок резьбонарезной модель 300 "КОМПАКТ" - 29 830,51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Станок трубогибочный УГС 6/1А - 68 474,58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Станок фрезерный FU-400 - 186 440,68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Станция прогрева бетона СПБ-100 (2 шт.) – 74 387, 12 руб.; 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Станция прогрева бетона СПБ-80 – 28 474, 58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Таль электрическая канатная передвижная г/</w:t>
      </w:r>
      <w:proofErr w:type="spellStart"/>
      <w:proofErr w:type="gramStart"/>
      <w:r w:rsidRPr="002E70D0">
        <w:rPr>
          <w:rFonts w:ascii="Times New Roman" w:hAnsi="Times New Roman"/>
          <w:sz w:val="22"/>
          <w:szCs w:val="22"/>
          <w:lang w:val="ru-RU"/>
        </w:rPr>
        <w:t>п</w:t>
      </w:r>
      <w:proofErr w:type="spellEnd"/>
      <w:proofErr w:type="gramEnd"/>
      <w:r w:rsidRPr="002E70D0">
        <w:rPr>
          <w:rFonts w:ascii="Times New Roman" w:hAnsi="Times New Roman"/>
          <w:sz w:val="22"/>
          <w:szCs w:val="22"/>
          <w:lang w:val="ru-RU"/>
        </w:rPr>
        <w:t xml:space="preserve"> 5 т - 116 800,34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Теплообменный аппарат НН№07 (2 шт.) – 39 895, 99 руб.; 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 xml:space="preserve">Установка Термит ЧПУ EDGE 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Pro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>: ЗАХ 24 I/O - 229 813,86 руб.;</w:t>
      </w:r>
    </w:p>
    <w:p w:rsidR="00253F0D" w:rsidRPr="002E70D0" w:rsidRDefault="00253F0D" w:rsidP="00253F0D">
      <w:pPr>
        <w:pStyle w:val="ae"/>
        <w:ind w:left="0" w:right="-57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2E70D0">
        <w:rPr>
          <w:rFonts w:ascii="Times New Roman" w:hAnsi="Times New Roman"/>
          <w:sz w:val="22"/>
          <w:szCs w:val="22"/>
          <w:lang w:val="ru-RU"/>
        </w:rPr>
        <w:t>Установка УГО-30 (</w:t>
      </w:r>
      <w:proofErr w:type="spellStart"/>
      <w:r w:rsidRPr="002E70D0">
        <w:rPr>
          <w:rFonts w:ascii="Times New Roman" w:hAnsi="Times New Roman"/>
          <w:sz w:val="22"/>
          <w:szCs w:val="22"/>
          <w:lang w:val="ru-RU"/>
        </w:rPr>
        <w:t>гидр</w:t>
      </w:r>
      <w:proofErr w:type="gramStart"/>
      <w:r w:rsidRPr="002E70D0">
        <w:rPr>
          <w:rFonts w:ascii="Times New Roman" w:hAnsi="Times New Roman"/>
          <w:sz w:val="22"/>
          <w:szCs w:val="22"/>
          <w:lang w:val="ru-RU"/>
        </w:rPr>
        <w:t>.и</w:t>
      </w:r>
      <w:proofErr w:type="gramEnd"/>
      <w:r w:rsidRPr="002E70D0">
        <w:rPr>
          <w:rFonts w:ascii="Times New Roman" w:hAnsi="Times New Roman"/>
          <w:sz w:val="22"/>
          <w:szCs w:val="22"/>
          <w:lang w:val="ru-RU"/>
        </w:rPr>
        <w:t>сп</w:t>
      </w:r>
      <w:proofErr w:type="spellEnd"/>
      <w:r w:rsidRPr="002E70D0">
        <w:rPr>
          <w:rFonts w:ascii="Times New Roman" w:hAnsi="Times New Roman"/>
          <w:sz w:val="22"/>
          <w:szCs w:val="22"/>
          <w:lang w:val="ru-RU"/>
        </w:rPr>
        <w:t>.) - 3 383,05  руб.</w:t>
      </w:r>
    </w:p>
    <w:p w:rsidR="00253F0D" w:rsidRDefault="00253F0D" w:rsidP="00306583">
      <w:pPr>
        <w:pStyle w:val="2"/>
        <w:overflowPunct/>
        <w:adjustRightInd/>
        <w:ind w:left="-284" w:firstLine="0"/>
        <w:textAlignment w:val="auto"/>
        <w:rPr>
          <w:szCs w:val="22"/>
        </w:rPr>
      </w:pPr>
    </w:p>
    <w:p w:rsidR="00CC6266" w:rsidRPr="007D6014" w:rsidRDefault="00253F0D" w:rsidP="00306583">
      <w:pPr>
        <w:pStyle w:val="2"/>
        <w:overflowPunct/>
        <w:adjustRightInd/>
        <w:ind w:left="-284" w:firstLine="0"/>
        <w:textAlignment w:val="auto"/>
        <w:rPr>
          <w:szCs w:val="24"/>
        </w:rPr>
      </w:pPr>
      <w:r>
        <w:rPr>
          <w:szCs w:val="22"/>
        </w:rPr>
        <w:t>П</w:t>
      </w:r>
      <w:r w:rsidR="002E0FEB" w:rsidRPr="007D6014">
        <w:rPr>
          <w:szCs w:val="22"/>
        </w:rPr>
        <w:t>роводим</w:t>
      </w:r>
      <w:r w:rsidR="00361635" w:rsidRPr="007D6014">
        <w:rPr>
          <w:szCs w:val="22"/>
        </w:rPr>
        <w:t>ого</w:t>
      </w:r>
      <w:r w:rsidR="002E0FEB" w:rsidRPr="007D6014">
        <w:rPr>
          <w:szCs w:val="22"/>
        </w:rPr>
        <w:t xml:space="preserve"> </w:t>
      </w:r>
      <w:r w:rsidR="0048054D" w:rsidRPr="00786D7D">
        <w:rPr>
          <w:b/>
          <w:szCs w:val="22"/>
        </w:rPr>
        <w:t>«</w:t>
      </w:r>
      <w:r>
        <w:rPr>
          <w:b/>
          <w:szCs w:val="22"/>
        </w:rPr>
        <w:t>1</w:t>
      </w:r>
      <w:r w:rsidR="00180DF9">
        <w:rPr>
          <w:b/>
          <w:szCs w:val="22"/>
        </w:rPr>
        <w:t>3</w:t>
      </w:r>
      <w:r w:rsidR="0048054D" w:rsidRPr="008134BC">
        <w:rPr>
          <w:b/>
          <w:szCs w:val="22"/>
        </w:rPr>
        <w:t>»</w:t>
      </w:r>
      <w:r w:rsidR="002E0FEB" w:rsidRPr="008134BC">
        <w:rPr>
          <w:b/>
          <w:szCs w:val="22"/>
        </w:rPr>
        <w:t xml:space="preserve"> </w:t>
      </w:r>
      <w:r w:rsidR="005255E0">
        <w:rPr>
          <w:b/>
          <w:szCs w:val="22"/>
        </w:rPr>
        <w:t xml:space="preserve">февраля </w:t>
      </w:r>
      <w:r w:rsidR="002E0FEB" w:rsidRPr="00786D7D">
        <w:rPr>
          <w:b/>
          <w:szCs w:val="22"/>
        </w:rPr>
        <w:t>20</w:t>
      </w:r>
      <w:r w:rsidR="00F94D20" w:rsidRPr="00786D7D">
        <w:rPr>
          <w:b/>
          <w:szCs w:val="22"/>
        </w:rPr>
        <w:t>1</w:t>
      </w:r>
      <w:r>
        <w:rPr>
          <w:b/>
          <w:szCs w:val="22"/>
        </w:rPr>
        <w:t>7</w:t>
      </w:r>
      <w:r w:rsidR="006C3CDB" w:rsidRPr="00786D7D">
        <w:rPr>
          <w:b/>
          <w:szCs w:val="22"/>
        </w:rPr>
        <w:t xml:space="preserve"> </w:t>
      </w:r>
      <w:r w:rsidR="002E0FEB" w:rsidRPr="00786D7D">
        <w:rPr>
          <w:b/>
          <w:szCs w:val="22"/>
        </w:rPr>
        <w:t>г.,</w:t>
      </w:r>
      <w:r w:rsidR="002E0FEB" w:rsidRPr="007D6014">
        <w:rPr>
          <w:szCs w:val="22"/>
        </w:rPr>
        <w:t xml:space="preserve">  перечисляет  денежные  средства  в  размере </w:t>
      </w:r>
      <w:r w:rsidR="00E266F0">
        <w:rPr>
          <w:b/>
          <w:szCs w:val="22"/>
        </w:rPr>
        <w:t>3</w:t>
      </w:r>
      <w:r w:rsidR="00E555DA" w:rsidRPr="00786D7D">
        <w:rPr>
          <w:b/>
          <w:szCs w:val="22"/>
        </w:rPr>
        <w:t> 000 000</w:t>
      </w:r>
      <w:r w:rsidR="00C7775F" w:rsidRPr="00786D7D">
        <w:rPr>
          <w:b/>
          <w:szCs w:val="22"/>
        </w:rPr>
        <w:t xml:space="preserve"> (</w:t>
      </w:r>
      <w:r w:rsidR="00E266F0">
        <w:rPr>
          <w:b/>
          <w:szCs w:val="22"/>
        </w:rPr>
        <w:t>три</w:t>
      </w:r>
      <w:r w:rsidR="005777E7" w:rsidRPr="00786D7D">
        <w:rPr>
          <w:b/>
          <w:szCs w:val="22"/>
        </w:rPr>
        <w:t xml:space="preserve"> миллион</w:t>
      </w:r>
      <w:r w:rsidR="00E266F0">
        <w:rPr>
          <w:b/>
          <w:szCs w:val="22"/>
        </w:rPr>
        <w:t>а</w:t>
      </w:r>
      <w:r w:rsidR="00C7775F" w:rsidRPr="00786D7D">
        <w:rPr>
          <w:b/>
          <w:szCs w:val="22"/>
        </w:rPr>
        <w:t>)</w:t>
      </w:r>
      <w:r w:rsidR="00C7775F" w:rsidRPr="007D6014">
        <w:rPr>
          <w:szCs w:val="22"/>
        </w:rPr>
        <w:t xml:space="preserve"> </w:t>
      </w:r>
      <w:r w:rsidR="00C7775F" w:rsidRPr="00786D7D">
        <w:rPr>
          <w:b/>
          <w:szCs w:val="22"/>
        </w:rPr>
        <w:t>рублей 00 копеек</w:t>
      </w:r>
      <w:r w:rsidR="00C7775F" w:rsidRPr="007D6014">
        <w:rPr>
          <w:szCs w:val="22"/>
        </w:rPr>
        <w:t xml:space="preserve"> </w:t>
      </w:r>
      <w:r w:rsidR="002E0FEB" w:rsidRPr="007D6014">
        <w:rPr>
          <w:szCs w:val="22"/>
        </w:rPr>
        <w:t xml:space="preserve">(далее – </w:t>
      </w:r>
      <w:r w:rsidR="001629B9" w:rsidRPr="007D6014">
        <w:rPr>
          <w:szCs w:val="22"/>
        </w:rPr>
        <w:t>«</w:t>
      </w:r>
      <w:r w:rsidR="002E0FEB" w:rsidRPr="007D6014">
        <w:rPr>
          <w:szCs w:val="22"/>
        </w:rPr>
        <w:t>Задаток</w:t>
      </w:r>
      <w:r w:rsidR="001629B9" w:rsidRPr="007D6014">
        <w:rPr>
          <w:szCs w:val="22"/>
        </w:rPr>
        <w:t>»</w:t>
      </w:r>
      <w:r w:rsidR="002E0FEB" w:rsidRPr="007D6014">
        <w:rPr>
          <w:szCs w:val="22"/>
        </w:rPr>
        <w:t xml:space="preserve">) путем перечисления </w:t>
      </w:r>
      <w:r w:rsidR="00CC6266" w:rsidRPr="007D6014">
        <w:rPr>
          <w:szCs w:val="24"/>
        </w:rPr>
        <w:t>на расчетны</w:t>
      </w:r>
      <w:r w:rsidR="0048054D" w:rsidRPr="007D6014">
        <w:rPr>
          <w:szCs w:val="24"/>
        </w:rPr>
        <w:t>й</w:t>
      </w:r>
      <w:r w:rsidR="00CC6266" w:rsidRPr="007D6014">
        <w:rPr>
          <w:szCs w:val="24"/>
        </w:rPr>
        <w:t xml:space="preserve"> счет </w:t>
      </w:r>
      <w:r w:rsidR="002A6F07" w:rsidRPr="007D6014">
        <w:rPr>
          <w:szCs w:val="24"/>
        </w:rPr>
        <w:t>Организатор</w:t>
      </w:r>
      <w:r w:rsidR="0048054D" w:rsidRPr="007D6014">
        <w:rPr>
          <w:szCs w:val="24"/>
        </w:rPr>
        <w:t>а</w:t>
      </w:r>
      <w:r w:rsidR="002A6F07" w:rsidRPr="007D6014">
        <w:rPr>
          <w:szCs w:val="24"/>
        </w:rPr>
        <w:t xml:space="preserve"> торгов</w:t>
      </w:r>
      <w:r w:rsidR="00CC6266" w:rsidRPr="007D6014">
        <w:rPr>
          <w:szCs w:val="24"/>
        </w:rPr>
        <w:t>:</w:t>
      </w:r>
    </w:p>
    <w:p w:rsidR="00253F0D" w:rsidRPr="00253F0D" w:rsidRDefault="00253F0D" w:rsidP="00253F0D">
      <w:pPr>
        <w:pStyle w:val="2"/>
        <w:overflowPunct/>
        <w:adjustRightInd/>
        <w:ind w:left="-284" w:firstLine="464"/>
        <w:textAlignment w:val="auto"/>
        <w:rPr>
          <w:b/>
          <w:szCs w:val="22"/>
        </w:rPr>
      </w:pPr>
      <w:r w:rsidRPr="00253F0D">
        <w:rPr>
          <w:b/>
          <w:szCs w:val="22"/>
        </w:rPr>
        <w:t xml:space="preserve">№ 40702810304060014675  в ФИЛИАЛЕ N 7806 ВТБ 24 (ПАО) Санкт-Петербург, </w:t>
      </w:r>
      <w:proofErr w:type="gramStart"/>
      <w:r w:rsidRPr="00253F0D">
        <w:rPr>
          <w:b/>
          <w:szCs w:val="22"/>
        </w:rPr>
        <w:t>к</w:t>
      </w:r>
      <w:proofErr w:type="gramEnd"/>
      <w:r w:rsidRPr="00253F0D">
        <w:rPr>
          <w:b/>
          <w:szCs w:val="22"/>
        </w:rPr>
        <w:t xml:space="preserve">/с 30101810300000000811, БИК 044030811. </w:t>
      </w:r>
    </w:p>
    <w:p w:rsidR="002E0FEB" w:rsidRPr="007D6014" w:rsidRDefault="002E0FEB" w:rsidP="0048054D">
      <w:pPr>
        <w:pStyle w:val="31"/>
        <w:ind w:firstLine="464"/>
        <w:rPr>
          <w:szCs w:val="22"/>
        </w:rPr>
      </w:pPr>
      <w:r w:rsidRPr="007D6014">
        <w:rPr>
          <w:szCs w:val="22"/>
        </w:rPr>
        <w:t>1.2. Задаток служит обеспечением исполнения обязатель</w:t>
      </w:r>
      <w:proofErr w:type="gramStart"/>
      <w:r w:rsidRPr="007D6014">
        <w:rPr>
          <w:szCs w:val="22"/>
        </w:rPr>
        <w:t>ств Пр</w:t>
      </w:r>
      <w:proofErr w:type="gramEnd"/>
      <w:r w:rsidRPr="007D6014">
        <w:rPr>
          <w:szCs w:val="22"/>
        </w:rPr>
        <w:t xml:space="preserve">етендента </w:t>
      </w:r>
      <w:r w:rsidR="009C6576" w:rsidRPr="007D6014">
        <w:rPr>
          <w:szCs w:val="22"/>
        </w:rPr>
        <w:t xml:space="preserve">по </w:t>
      </w:r>
      <w:r w:rsidR="002D496D" w:rsidRPr="007D6014">
        <w:rPr>
          <w:szCs w:val="22"/>
        </w:rPr>
        <w:t xml:space="preserve">подписанию </w:t>
      </w:r>
      <w:r w:rsidR="00A57BD0" w:rsidRPr="007D6014">
        <w:rPr>
          <w:szCs w:val="22"/>
        </w:rPr>
        <w:t>договора</w:t>
      </w:r>
      <w:r w:rsidR="002D496D" w:rsidRPr="007D6014">
        <w:rPr>
          <w:szCs w:val="22"/>
        </w:rPr>
        <w:t>, заключаемого по итогам торгов,</w:t>
      </w:r>
      <w:r w:rsidR="00BB22C6" w:rsidRPr="007D6014">
        <w:rPr>
          <w:szCs w:val="22"/>
        </w:rPr>
        <w:t xml:space="preserve"> и </w:t>
      </w:r>
      <w:r w:rsidR="009C6576" w:rsidRPr="007D6014">
        <w:rPr>
          <w:szCs w:val="22"/>
        </w:rPr>
        <w:t xml:space="preserve">оплате </w:t>
      </w:r>
      <w:r w:rsidR="00E94B4A" w:rsidRPr="007D6014">
        <w:rPr>
          <w:szCs w:val="22"/>
        </w:rPr>
        <w:t>продаваемого на торгах и</w:t>
      </w:r>
      <w:r w:rsidR="00BB22C6" w:rsidRPr="007D6014">
        <w:rPr>
          <w:szCs w:val="22"/>
        </w:rPr>
        <w:t>мущества</w:t>
      </w:r>
      <w:r w:rsidR="00BB22C6" w:rsidRPr="007D6014">
        <w:t xml:space="preserve"> </w:t>
      </w:r>
      <w:r w:rsidRPr="007D6014">
        <w:rPr>
          <w:szCs w:val="22"/>
        </w:rPr>
        <w:t xml:space="preserve">в случае признания Претендента победителем </w:t>
      </w:r>
      <w:r w:rsidR="00D565E0" w:rsidRPr="007D6014">
        <w:rPr>
          <w:szCs w:val="22"/>
        </w:rPr>
        <w:t>торгов</w:t>
      </w:r>
      <w:r w:rsidRPr="007D6014">
        <w:rPr>
          <w:szCs w:val="22"/>
        </w:rPr>
        <w:t>.</w:t>
      </w:r>
    </w:p>
    <w:p w:rsidR="001629B9" w:rsidRPr="007D6014" w:rsidRDefault="001629B9" w:rsidP="00D04658">
      <w:pPr>
        <w:pStyle w:val="a3"/>
        <w:ind w:left="-284" w:firstLine="284"/>
        <w:rPr>
          <w:sz w:val="24"/>
          <w:szCs w:val="24"/>
        </w:rPr>
      </w:pPr>
    </w:p>
    <w:p w:rsidR="002E0FEB" w:rsidRPr="007D6014" w:rsidRDefault="002E0FEB" w:rsidP="00D04658">
      <w:pPr>
        <w:pStyle w:val="a3"/>
        <w:ind w:left="-284" w:firstLine="284"/>
        <w:rPr>
          <w:sz w:val="24"/>
          <w:szCs w:val="24"/>
        </w:rPr>
      </w:pPr>
      <w:r w:rsidRPr="007D6014">
        <w:rPr>
          <w:sz w:val="24"/>
          <w:szCs w:val="24"/>
          <w:lang w:val="en-US"/>
        </w:rPr>
        <w:t>II</w:t>
      </w:r>
      <w:r w:rsidRPr="007D6014">
        <w:rPr>
          <w:sz w:val="24"/>
          <w:szCs w:val="24"/>
        </w:rPr>
        <w:t>. Порядок внесения задатка</w:t>
      </w:r>
    </w:p>
    <w:p w:rsidR="002E0FEB" w:rsidRPr="007D6014" w:rsidRDefault="002E0FEB" w:rsidP="0048054D">
      <w:pPr>
        <w:ind w:left="-284" w:firstLine="284"/>
        <w:jc w:val="both"/>
        <w:rPr>
          <w:sz w:val="22"/>
          <w:szCs w:val="22"/>
        </w:rPr>
      </w:pPr>
      <w:r w:rsidRPr="007D6014">
        <w:rPr>
          <w:sz w:val="22"/>
          <w:szCs w:val="22"/>
        </w:rPr>
        <w:t xml:space="preserve">2.1. Задаток подлежит перечислению Претендентом на счет </w:t>
      </w:r>
      <w:r w:rsidR="002A6F07" w:rsidRPr="007D6014">
        <w:rPr>
          <w:sz w:val="22"/>
          <w:szCs w:val="22"/>
        </w:rPr>
        <w:t>Организатор</w:t>
      </w:r>
      <w:r w:rsidR="0048054D" w:rsidRPr="007D6014">
        <w:rPr>
          <w:sz w:val="22"/>
          <w:szCs w:val="22"/>
        </w:rPr>
        <w:t>а</w:t>
      </w:r>
      <w:r w:rsidR="002A6F07" w:rsidRPr="007D6014">
        <w:rPr>
          <w:sz w:val="22"/>
          <w:szCs w:val="22"/>
        </w:rPr>
        <w:t xml:space="preserve"> торгов</w:t>
      </w:r>
      <w:r w:rsidRPr="007D6014">
        <w:rPr>
          <w:sz w:val="22"/>
          <w:szCs w:val="22"/>
        </w:rPr>
        <w:t xml:space="preserve"> после заключения настоящего Договора</w:t>
      </w:r>
      <w:r w:rsidR="005D02CF" w:rsidRPr="007D6014">
        <w:rPr>
          <w:sz w:val="22"/>
          <w:szCs w:val="22"/>
        </w:rPr>
        <w:t xml:space="preserve"> и перечисляется </w:t>
      </w:r>
      <w:r w:rsidRPr="007D6014">
        <w:rPr>
          <w:sz w:val="22"/>
          <w:szCs w:val="22"/>
        </w:rPr>
        <w:t xml:space="preserve">непосредственно Претендентом. </w:t>
      </w:r>
    </w:p>
    <w:p w:rsidR="002E0FEB" w:rsidRPr="007D6014" w:rsidRDefault="002E0FEB" w:rsidP="0048054D">
      <w:pPr>
        <w:ind w:left="-284" w:firstLine="284"/>
        <w:jc w:val="both"/>
        <w:rPr>
          <w:sz w:val="22"/>
          <w:szCs w:val="22"/>
        </w:rPr>
      </w:pPr>
      <w:r w:rsidRPr="007D6014">
        <w:rPr>
          <w:sz w:val="22"/>
          <w:szCs w:val="22"/>
        </w:rPr>
        <w:t>Надлежащей оплатой задатка является перечисление Претендентом денежных средств на основании настоящего договора о задатке (договора присоединения).</w:t>
      </w:r>
    </w:p>
    <w:p w:rsidR="002E0FEB" w:rsidRPr="007D6014" w:rsidRDefault="002E0FEB" w:rsidP="0048054D">
      <w:pPr>
        <w:ind w:left="-284" w:firstLine="284"/>
        <w:jc w:val="both"/>
        <w:rPr>
          <w:sz w:val="22"/>
          <w:szCs w:val="22"/>
        </w:rPr>
      </w:pPr>
      <w:r w:rsidRPr="007D6014">
        <w:rPr>
          <w:sz w:val="22"/>
          <w:szCs w:val="22"/>
        </w:rPr>
        <w:t xml:space="preserve">В платежном документе в графе «назначение платежа» должна содержаться ссылка на </w:t>
      </w:r>
      <w:r w:rsidR="00F94D20" w:rsidRPr="007D6014">
        <w:rPr>
          <w:sz w:val="22"/>
          <w:szCs w:val="22"/>
        </w:rPr>
        <w:t>дату проведения аукциона и номер кода Лота</w:t>
      </w:r>
      <w:r w:rsidR="00180083" w:rsidRPr="007D6014">
        <w:rPr>
          <w:sz w:val="22"/>
          <w:szCs w:val="22"/>
        </w:rPr>
        <w:t>.</w:t>
      </w:r>
    </w:p>
    <w:p w:rsidR="002E0FEB" w:rsidRPr="007D6014" w:rsidRDefault="002E0FEB" w:rsidP="002E0FEB">
      <w:pPr>
        <w:pStyle w:val="31"/>
        <w:rPr>
          <w:szCs w:val="22"/>
        </w:rPr>
      </w:pPr>
      <w:r w:rsidRPr="007D6014">
        <w:rPr>
          <w:szCs w:val="22"/>
        </w:rPr>
        <w:t>2.2.</w:t>
      </w:r>
      <w:r w:rsidR="00036582" w:rsidRPr="007D6014">
        <w:rPr>
          <w:szCs w:val="22"/>
        </w:rPr>
        <w:t xml:space="preserve"> </w:t>
      </w:r>
      <w:proofErr w:type="gramStart"/>
      <w:r w:rsidRPr="007D6014">
        <w:rPr>
          <w:szCs w:val="22"/>
        </w:rPr>
        <w:t xml:space="preserve">Задаток должен быть внесен Претендентом не позднее даты окончания приёма заявок и должен поступить </w:t>
      </w:r>
      <w:r w:rsidR="00253F0D">
        <w:rPr>
          <w:szCs w:val="22"/>
        </w:rPr>
        <w:t xml:space="preserve">на указанный </w:t>
      </w:r>
      <w:r w:rsidR="00146C3F" w:rsidRPr="007D6014">
        <w:t xml:space="preserve">в п.1.1 настоящего Договора </w:t>
      </w:r>
      <w:r w:rsidR="00180083" w:rsidRPr="007D6014">
        <w:rPr>
          <w:szCs w:val="22"/>
        </w:rPr>
        <w:t>расчетны</w:t>
      </w:r>
      <w:r w:rsidR="00253F0D">
        <w:rPr>
          <w:szCs w:val="22"/>
        </w:rPr>
        <w:t>й</w:t>
      </w:r>
      <w:r w:rsidR="00180083" w:rsidRPr="007D6014">
        <w:rPr>
          <w:szCs w:val="22"/>
        </w:rPr>
        <w:t xml:space="preserve"> </w:t>
      </w:r>
      <w:r w:rsidR="00146C3F" w:rsidRPr="007D6014">
        <w:t xml:space="preserve">счет </w:t>
      </w:r>
      <w:r w:rsidR="002A6F07" w:rsidRPr="007D6014">
        <w:t>Организатор</w:t>
      </w:r>
      <w:r w:rsidR="0048054D" w:rsidRPr="007D6014">
        <w:t>а</w:t>
      </w:r>
      <w:r w:rsidR="002A6F07" w:rsidRPr="007D6014">
        <w:t xml:space="preserve"> торгов</w:t>
      </w:r>
      <w:r w:rsidR="00146C3F" w:rsidRPr="007D6014">
        <w:t xml:space="preserve"> </w:t>
      </w:r>
      <w:r w:rsidRPr="007D6014">
        <w:rPr>
          <w:szCs w:val="22"/>
        </w:rPr>
        <w:t xml:space="preserve">не позднее даты, указанной в информационном сообщении о проведении </w:t>
      </w:r>
      <w:r w:rsidR="00D565E0" w:rsidRPr="007D6014">
        <w:rPr>
          <w:szCs w:val="22"/>
        </w:rPr>
        <w:t>торгов</w:t>
      </w:r>
      <w:r w:rsidRPr="007D6014">
        <w:rPr>
          <w:szCs w:val="22"/>
        </w:rPr>
        <w:t xml:space="preserve">, а именно </w:t>
      </w:r>
      <w:r w:rsidR="004A18D6" w:rsidRPr="00786D7D">
        <w:rPr>
          <w:b/>
          <w:szCs w:val="22"/>
        </w:rPr>
        <w:t>«</w:t>
      </w:r>
      <w:r w:rsidR="00A41BE6">
        <w:rPr>
          <w:b/>
          <w:szCs w:val="22"/>
        </w:rPr>
        <w:t>0</w:t>
      </w:r>
      <w:r w:rsidR="00180DF9">
        <w:rPr>
          <w:b/>
          <w:szCs w:val="22"/>
        </w:rPr>
        <w:t>8</w:t>
      </w:r>
      <w:r w:rsidR="004A18D6" w:rsidRPr="008134BC">
        <w:rPr>
          <w:b/>
          <w:szCs w:val="22"/>
        </w:rPr>
        <w:t>»</w:t>
      </w:r>
      <w:r w:rsidRPr="008134BC">
        <w:rPr>
          <w:b/>
          <w:szCs w:val="22"/>
        </w:rPr>
        <w:t xml:space="preserve"> </w:t>
      </w:r>
      <w:r w:rsidR="00A41BE6">
        <w:rPr>
          <w:b/>
          <w:szCs w:val="22"/>
        </w:rPr>
        <w:t xml:space="preserve">февраля </w:t>
      </w:r>
      <w:r w:rsidRPr="00786D7D">
        <w:rPr>
          <w:b/>
          <w:szCs w:val="22"/>
        </w:rPr>
        <w:t>20</w:t>
      </w:r>
      <w:r w:rsidR="00385C38">
        <w:rPr>
          <w:b/>
          <w:szCs w:val="22"/>
        </w:rPr>
        <w:t>1</w:t>
      </w:r>
      <w:r w:rsidR="00253F0D">
        <w:rPr>
          <w:b/>
          <w:szCs w:val="22"/>
        </w:rPr>
        <w:t>7</w:t>
      </w:r>
      <w:r w:rsidR="006E4059" w:rsidRPr="00786D7D">
        <w:rPr>
          <w:b/>
          <w:szCs w:val="22"/>
        </w:rPr>
        <w:t xml:space="preserve"> </w:t>
      </w:r>
      <w:r w:rsidRPr="00786D7D">
        <w:rPr>
          <w:b/>
          <w:szCs w:val="22"/>
        </w:rPr>
        <w:t>г.</w:t>
      </w:r>
      <w:r w:rsidRPr="007D6014">
        <w:rPr>
          <w:szCs w:val="22"/>
        </w:rPr>
        <w:t xml:space="preserve"> Задаток считается внесенным с даты поступления всей суммы Задатка на указанны</w:t>
      </w:r>
      <w:r w:rsidR="00253F0D">
        <w:rPr>
          <w:szCs w:val="22"/>
        </w:rPr>
        <w:t>й расчетный</w:t>
      </w:r>
      <w:r w:rsidR="00A57BD0" w:rsidRPr="007D6014">
        <w:rPr>
          <w:szCs w:val="22"/>
        </w:rPr>
        <w:t xml:space="preserve"> </w:t>
      </w:r>
      <w:r w:rsidRPr="007D6014">
        <w:rPr>
          <w:szCs w:val="22"/>
        </w:rPr>
        <w:t>счет.</w:t>
      </w:r>
      <w:proofErr w:type="gramEnd"/>
    </w:p>
    <w:p w:rsidR="002E0FEB" w:rsidRPr="007D6014" w:rsidRDefault="002E0FEB" w:rsidP="002E0FEB">
      <w:pPr>
        <w:pStyle w:val="2"/>
        <w:ind w:left="-284" w:firstLine="284"/>
        <w:rPr>
          <w:szCs w:val="22"/>
        </w:rPr>
      </w:pPr>
      <w:r w:rsidRPr="007D6014">
        <w:rPr>
          <w:szCs w:val="22"/>
        </w:rPr>
        <w:t xml:space="preserve">В случае, когда сумма Задатка от Претендента не зачислена на расчетный счет </w:t>
      </w:r>
      <w:r w:rsidR="002A6F07" w:rsidRPr="007D6014">
        <w:rPr>
          <w:szCs w:val="22"/>
        </w:rPr>
        <w:t>Организатор</w:t>
      </w:r>
      <w:r w:rsidR="0048054D" w:rsidRPr="007D6014">
        <w:rPr>
          <w:szCs w:val="22"/>
        </w:rPr>
        <w:t>а</w:t>
      </w:r>
      <w:r w:rsidR="002A6F07" w:rsidRPr="007D6014">
        <w:rPr>
          <w:szCs w:val="22"/>
        </w:rPr>
        <w:t xml:space="preserve"> торгов</w:t>
      </w:r>
      <w:r w:rsidRPr="007D6014">
        <w:rPr>
          <w:szCs w:val="22"/>
        </w:rPr>
        <w:t xml:space="preserve"> на дату, указанную в информационном сообщении о проведении </w:t>
      </w:r>
      <w:r w:rsidR="00D565E0" w:rsidRPr="007D6014">
        <w:rPr>
          <w:szCs w:val="22"/>
        </w:rPr>
        <w:t>торгов</w:t>
      </w:r>
      <w:r w:rsidRPr="007D6014">
        <w:rPr>
          <w:szCs w:val="22"/>
        </w:rPr>
        <w:t xml:space="preserve">, Претендент не допускается к участию в </w:t>
      </w:r>
      <w:r w:rsidR="00D565E0" w:rsidRPr="007D6014">
        <w:rPr>
          <w:szCs w:val="22"/>
        </w:rPr>
        <w:t>торгах</w:t>
      </w:r>
      <w:r w:rsidRPr="007D6014">
        <w:rPr>
          <w:szCs w:val="22"/>
        </w:rPr>
        <w:t xml:space="preserve">. Представление Претендентом платежных документов с отметкой об исполнении при этом во внимание </w:t>
      </w:r>
      <w:r w:rsidR="002A6F07" w:rsidRPr="007D6014">
        <w:rPr>
          <w:szCs w:val="22"/>
        </w:rPr>
        <w:t>Организатор</w:t>
      </w:r>
      <w:r w:rsidR="00783564" w:rsidRPr="007D6014">
        <w:rPr>
          <w:szCs w:val="22"/>
        </w:rPr>
        <w:t>ом</w:t>
      </w:r>
      <w:r w:rsidR="002A6F07" w:rsidRPr="007D6014">
        <w:rPr>
          <w:szCs w:val="22"/>
        </w:rPr>
        <w:t xml:space="preserve"> торгов</w:t>
      </w:r>
      <w:r w:rsidRPr="007D6014">
        <w:rPr>
          <w:szCs w:val="22"/>
        </w:rPr>
        <w:t xml:space="preserve"> не принимается.</w:t>
      </w:r>
    </w:p>
    <w:p w:rsidR="002E0FEB" w:rsidRPr="007D6014" w:rsidRDefault="002E0FEB" w:rsidP="002E0FEB">
      <w:pPr>
        <w:ind w:left="-284" w:firstLine="284"/>
        <w:jc w:val="both"/>
        <w:rPr>
          <w:sz w:val="22"/>
          <w:szCs w:val="22"/>
        </w:rPr>
      </w:pPr>
      <w:r w:rsidRPr="007D6014">
        <w:rPr>
          <w:sz w:val="22"/>
          <w:szCs w:val="22"/>
        </w:rPr>
        <w:t>2.3. На денежные средства, перечисленные в соответ</w:t>
      </w:r>
      <w:r w:rsidR="003444FC" w:rsidRPr="007D6014">
        <w:rPr>
          <w:sz w:val="22"/>
          <w:szCs w:val="22"/>
        </w:rPr>
        <w:t>ствии с настоящим Д</w:t>
      </w:r>
      <w:r w:rsidRPr="007D6014">
        <w:rPr>
          <w:sz w:val="22"/>
          <w:szCs w:val="22"/>
        </w:rPr>
        <w:t>оговором, проценты не начисляются.</w:t>
      </w:r>
    </w:p>
    <w:p w:rsidR="002E0FEB" w:rsidRPr="007D6014" w:rsidRDefault="002E0FEB" w:rsidP="002E0FEB">
      <w:pPr>
        <w:ind w:left="-851" w:firstLine="425"/>
        <w:jc w:val="center"/>
        <w:rPr>
          <w:b/>
          <w:bCs/>
          <w:sz w:val="22"/>
          <w:szCs w:val="22"/>
        </w:rPr>
      </w:pPr>
      <w:r w:rsidRPr="007D6014">
        <w:rPr>
          <w:b/>
          <w:bCs/>
          <w:sz w:val="22"/>
          <w:szCs w:val="22"/>
          <w:lang w:val="en-US"/>
        </w:rPr>
        <w:t>III</w:t>
      </w:r>
      <w:r w:rsidRPr="007D6014">
        <w:rPr>
          <w:b/>
          <w:bCs/>
          <w:sz w:val="22"/>
          <w:szCs w:val="22"/>
        </w:rPr>
        <w:t>. Порядок возврата и удержания задатка</w:t>
      </w:r>
    </w:p>
    <w:p w:rsidR="004A18D6" w:rsidRPr="007D6014" w:rsidRDefault="004A18D6" w:rsidP="002E0FEB">
      <w:pPr>
        <w:ind w:left="-851" w:firstLine="425"/>
        <w:jc w:val="center"/>
        <w:rPr>
          <w:b/>
          <w:bCs/>
          <w:sz w:val="22"/>
          <w:szCs w:val="22"/>
        </w:rPr>
      </w:pPr>
    </w:p>
    <w:p w:rsidR="00126899" w:rsidRPr="007D6014" w:rsidRDefault="00126899" w:rsidP="00126899">
      <w:pPr>
        <w:ind w:left="-284" w:firstLine="284"/>
        <w:jc w:val="both"/>
        <w:rPr>
          <w:sz w:val="22"/>
          <w:szCs w:val="24"/>
        </w:rPr>
      </w:pPr>
      <w:r w:rsidRPr="007D6014">
        <w:rPr>
          <w:sz w:val="22"/>
          <w:szCs w:val="24"/>
        </w:rPr>
        <w:t xml:space="preserve">3.1. Задаток возвращается Претенденту в случаях и в сроки, которые установлены пунктами 3.2 – 3.6 настоящего </w:t>
      </w:r>
      <w:r w:rsidR="009C6576" w:rsidRPr="007D6014">
        <w:rPr>
          <w:sz w:val="22"/>
          <w:szCs w:val="24"/>
        </w:rPr>
        <w:t>Д</w:t>
      </w:r>
      <w:r w:rsidRPr="007D6014">
        <w:rPr>
          <w:sz w:val="22"/>
          <w:szCs w:val="24"/>
        </w:rPr>
        <w:t xml:space="preserve">оговора путем перечисления суммы внесенного Задатка </w:t>
      </w:r>
      <w:r w:rsidRPr="007D6014">
        <w:rPr>
          <w:rFonts w:ascii="NTTimes/Cyrillic" w:hAnsi="NTTimes/Cyrillic"/>
          <w:sz w:val="22"/>
          <w:szCs w:val="24"/>
        </w:rPr>
        <w:t>в том порядке, в каком он был внесен</w:t>
      </w:r>
      <w:r w:rsidRPr="007D6014">
        <w:rPr>
          <w:sz w:val="22"/>
          <w:szCs w:val="24"/>
        </w:rPr>
        <w:t xml:space="preserve"> Претендентом</w:t>
      </w:r>
      <w:r w:rsidRPr="007D6014">
        <w:rPr>
          <w:rFonts w:ascii="NTTimes/Cyrillic" w:hAnsi="NTTimes/Cyrillic"/>
          <w:sz w:val="22"/>
          <w:szCs w:val="24"/>
        </w:rPr>
        <w:t>.</w:t>
      </w:r>
      <w:r w:rsidRPr="007D6014">
        <w:rPr>
          <w:sz w:val="22"/>
          <w:szCs w:val="24"/>
        </w:rPr>
        <w:t xml:space="preserve"> </w:t>
      </w:r>
    </w:p>
    <w:p w:rsidR="00126899" w:rsidRPr="007D6014" w:rsidRDefault="00126899" w:rsidP="00126899">
      <w:pPr>
        <w:pStyle w:val="3"/>
        <w:tabs>
          <w:tab w:val="left" w:pos="9781"/>
        </w:tabs>
        <w:ind w:left="-284" w:right="27" w:firstLine="284"/>
        <w:rPr>
          <w:sz w:val="22"/>
        </w:rPr>
      </w:pPr>
      <w:r w:rsidRPr="007D6014">
        <w:rPr>
          <w:sz w:val="22"/>
        </w:rPr>
        <w:t xml:space="preserve">3.2. В случае если Претендент не будет допущен к участию в </w:t>
      </w:r>
      <w:r w:rsidR="00D565E0" w:rsidRPr="007D6014">
        <w:rPr>
          <w:sz w:val="22"/>
        </w:rPr>
        <w:t>торгах</w:t>
      </w:r>
      <w:r w:rsidRPr="007D6014">
        <w:rPr>
          <w:sz w:val="22"/>
        </w:rPr>
        <w:t xml:space="preserve">, </w:t>
      </w:r>
      <w:r w:rsidR="002A6F07" w:rsidRPr="007D6014">
        <w:rPr>
          <w:sz w:val="22"/>
        </w:rPr>
        <w:t>Организатор торгов</w:t>
      </w:r>
      <w:r w:rsidRPr="007D6014">
        <w:rPr>
          <w:sz w:val="22"/>
        </w:rPr>
        <w:t xml:space="preserve"> обязуется возвратить сумму внесенного Претендентом Задатка в течение 5 (пяти)</w:t>
      </w:r>
      <w:r w:rsidR="00984C75" w:rsidRPr="007D6014">
        <w:rPr>
          <w:sz w:val="22"/>
        </w:rPr>
        <w:t xml:space="preserve"> банковских</w:t>
      </w:r>
      <w:r w:rsidRPr="007D6014">
        <w:rPr>
          <w:sz w:val="22"/>
        </w:rPr>
        <w:t xml:space="preserve"> дней </w:t>
      </w:r>
      <w:proofErr w:type="gramStart"/>
      <w:r w:rsidRPr="007D6014">
        <w:rPr>
          <w:sz w:val="22"/>
        </w:rPr>
        <w:t>с даты оформления</w:t>
      </w:r>
      <w:proofErr w:type="gramEnd"/>
      <w:r w:rsidRPr="007D6014">
        <w:rPr>
          <w:sz w:val="22"/>
        </w:rPr>
        <w:t xml:space="preserve"> </w:t>
      </w:r>
      <w:r w:rsidR="002A6F07" w:rsidRPr="007D6014">
        <w:rPr>
          <w:sz w:val="22"/>
        </w:rPr>
        <w:t>Организатор</w:t>
      </w:r>
      <w:r w:rsidR="0048054D" w:rsidRPr="007D6014">
        <w:rPr>
          <w:sz w:val="22"/>
        </w:rPr>
        <w:t>ом</w:t>
      </w:r>
      <w:r w:rsidR="002A6F07" w:rsidRPr="007D6014">
        <w:rPr>
          <w:sz w:val="22"/>
        </w:rPr>
        <w:t xml:space="preserve"> торгов</w:t>
      </w:r>
      <w:r w:rsidRPr="007D6014">
        <w:rPr>
          <w:sz w:val="22"/>
        </w:rPr>
        <w:t xml:space="preserve"> Протокола определения участников </w:t>
      </w:r>
      <w:r w:rsidR="00D565E0" w:rsidRPr="007D6014">
        <w:rPr>
          <w:sz w:val="22"/>
        </w:rPr>
        <w:t>торгов</w:t>
      </w:r>
      <w:r w:rsidRPr="007D6014">
        <w:rPr>
          <w:sz w:val="22"/>
        </w:rPr>
        <w:t>.</w:t>
      </w:r>
    </w:p>
    <w:p w:rsidR="00126899" w:rsidRPr="007D6014" w:rsidRDefault="00D2672B" w:rsidP="00D2672B">
      <w:pPr>
        <w:adjustRightInd w:val="0"/>
        <w:ind w:left="-360" w:firstLine="360"/>
        <w:jc w:val="both"/>
        <w:rPr>
          <w:sz w:val="22"/>
          <w:szCs w:val="24"/>
        </w:rPr>
      </w:pPr>
      <w:r w:rsidRPr="007D6014">
        <w:rPr>
          <w:sz w:val="22"/>
          <w:szCs w:val="24"/>
        </w:rPr>
        <w:t>3</w:t>
      </w:r>
      <w:r w:rsidR="00126899" w:rsidRPr="007D6014">
        <w:rPr>
          <w:sz w:val="22"/>
          <w:szCs w:val="24"/>
        </w:rPr>
        <w:t>.3. В случае</w:t>
      </w:r>
      <w:proofErr w:type="gramStart"/>
      <w:r w:rsidR="00126899" w:rsidRPr="007D6014">
        <w:rPr>
          <w:sz w:val="22"/>
          <w:szCs w:val="24"/>
        </w:rPr>
        <w:t>,</w:t>
      </w:r>
      <w:proofErr w:type="gramEnd"/>
      <w:r w:rsidR="00126899" w:rsidRPr="007D6014">
        <w:rPr>
          <w:sz w:val="22"/>
          <w:szCs w:val="24"/>
        </w:rPr>
        <w:t xml:space="preserve"> если Претендент участвовал в </w:t>
      </w:r>
      <w:r w:rsidR="00D565E0" w:rsidRPr="007D6014">
        <w:rPr>
          <w:sz w:val="22"/>
          <w:szCs w:val="24"/>
        </w:rPr>
        <w:t>торгах</w:t>
      </w:r>
      <w:r w:rsidR="00126899" w:rsidRPr="007D6014">
        <w:rPr>
          <w:sz w:val="22"/>
          <w:szCs w:val="24"/>
        </w:rPr>
        <w:t xml:space="preserve"> и не признан победителем </w:t>
      </w:r>
      <w:r w:rsidR="00D565E0" w:rsidRPr="007D6014">
        <w:rPr>
          <w:sz w:val="22"/>
          <w:szCs w:val="24"/>
        </w:rPr>
        <w:t>торгов</w:t>
      </w:r>
      <w:r w:rsidR="00126899" w:rsidRPr="007D6014">
        <w:rPr>
          <w:sz w:val="22"/>
          <w:szCs w:val="24"/>
        </w:rPr>
        <w:t xml:space="preserve">, </w:t>
      </w:r>
      <w:r w:rsidR="002A6F07" w:rsidRPr="007D6014">
        <w:rPr>
          <w:sz w:val="22"/>
          <w:szCs w:val="24"/>
        </w:rPr>
        <w:t>Организатор торгов</w:t>
      </w:r>
      <w:r w:rsidR="00126899" w:rsidRPr="007D6014">
        <w:rPr>
          <w:sz w:val="22"/>
          <w:szCs w:val="24"/>
        </w:rPr>
        <w:t xml:space="preserve"> обязуется возвратить сумму внесенного Претендентом Задатка </w:t>
      </w:r>
      <w:r w:rsidR="00A57BD0" w:rsidRPr="007D6014">
        <w:rPr>
          <w:sz w:val="22"/>
          <w:szCs w:val="24"/>
        </w:rPr>
        <w:t xml:space="preserve">не позднее 5 (пяти) </w:t>
      </w:r>
      <w:r w:rsidR="00984C75" w:rsidRPr="007D6014">
        <w:rPr>
          <w:sz w:val="22"/>
          <w:szCs w:val="24"/>
        </w:rPr>
        <w:t>банковских дней</w:t>
      </w:r>
      <w:r w:rsidRPr="007D6014">
        <w:rPr>
          <w:sz w:val="22"/>
          <w:szCs w:val="24"/>
        </w:rPr>
        <w:t xml:space="preserve"> </w:t>
      </w:r>
      <w:r w:rsidR="00126899" w:rsidRPr="007D6014">
        <w:rPr>
          <w:sz w:val="22"/>
          <w:szCs w:val="24"/>
        </w:rPr>
        <w:t xml:space="preserve">с даты подведения итогов </w:t>
      </w:r>
      <w:r w:rsidR="00D565E0" w:rsidRPr="007D6014">
        <w:rPr>
          <w:sz w:val="22"/>
          <w:szCs w:val="24"/>
        </w:rPr>
        <w:t>торгов</w:t>
      </w:r>
      <w:r w:rsidR="00126899" w:rsidRPr="007D6014">
        <w:rPr>
          <w:sz w:val="22"/>
          <w:szCs w:val="24"/>
        </w:rPr>
        <w:t>.</w:t>
      </w:r>
    </w:p>
    <w:p w:rsidR="00126899" w:rsidRPr="007D6014" w:rsidRDefault="00126899" w:rsidP="00126899">
      <w:pPr>
        <w:tabs>
          <w:tab w:val="left" w:pos="9781"/>
        </w:tabs>
        <w:ind w:left="-284" w:right="27" w:firstLine="284"/>
        <w:jc w:val="both"/>
        <w:rPr>
          <w:sz w:val="22"/>
          <w:szCs w:val="24"/>
        </w:rPr>
      </w:pPr>
      <w:r w:rsidRPr="007D6014">
        <w:rPr>
          <w:sz w:val="22"/>
          <w:szCs w:val="24"/>
        </w:rPr>
        <w:t xml:space="preserve">3.4. В случае отзыва Претендентом заявки на участие в </w:t>
      </w:r>
      <w:r w:rsidR="00D565E0" w:rsidRPr="007D6014">
        <w:rPr>
          <w:sz w:val="22"/>
          <w:szCs w:val="24"/>
        </w:rPr>
        <w:t>торгах</w:t>
      </w:r>
      <w:r w:rsidRPr="007D6014">
        <w:rPr>
          <w:sz w:val="22"/>
          <w:szCs w:val="24"/>
        </w:rPr>
        <w:t xml:space="preserve"> до даты окончания приема заявок </w:t>
      </w:r>
      <w:r w:rsidR="002A6F07" w:rsidRPr="007D6014">
        <w:rPr>
          <w:sz w:val="22"/>
          <w:szCs w:val="24"/>
        </w:rPr>
        <w:t>Организатор торгов</w:t>
      </w:r>
      <w:r w:rsidRPr="007D6014">
        <w:rPr>
          <w:sz w:val="22"/>
          <w:szCs w:val="24"/>
        </w:rPr>
        <w:t xml:space="preserve"> обязуется возвратить сумму внесенного Претендентом Задатка в течение 5 (пяти)</w:t>
      </w:r>
      <w:r w:rsidR="005C2EEE" w:rsidRPr="007D6014">
        <w:rPr>
          <w:sz w:val="22"/>
          <w:szCs w:val="24"/>
        </w:rPr>
        <w:t xml:space="preserve"> банковских</w:t>
      </w:r>
      <w:r w:rsidRPr="007D6014">
        <w:rPr>
          <w:sz w:val="22"/>
          <w:szCs w:val="24"/>
        </w:rPr>
        <w:t xml:space="preserve"> дней со дня поступления </w:t>
      </w:r>
      <w:r w:rsidR="002A6F07" w:rsidRPr="007D6014">
        <w:rPr>
          <w:sz w:val="22"/>
          <w:szCs w:val="24"/>
        </w:rPr>
        <w:t>Организатор</w:t>
      </w:r>
      <w:r w:rsidR="0048054D" w:rsidRPr="007D6014">
        <w:rPr>
          <w:sz w:val="22"/>
          <w:szCs w:val="24"/>
        </w:rPr>
        <w:t>у</w:t>
      </w:r>
      <w:r w:rsidR="002A6F07" w:rsidRPr="007D6014">
        <w:rPr>
          <w:sz w:val="22"/>
          <w:szCs w:val="24"/>
        </w:rPr>
        <w:t xml:space="preserve"> торгов</w:t>
      </w:r>
      <w:r w:rsidRPr="007D6014">
        <w:rPr>
          <w:sz w:val="22"/>
          <w:szCs w:val="24"/>
        </w:rPr>
        <w:t xml:space="preserve"> от Претендента уведомления об отзыве заявки. В случае отзыва Претендентом заявки позднее даты окончания приема заявок Задаток возвращается в порядке, установленном пунктом 3.3 настоящего </w:t>
      </w:r>
      <w:r w:rsidR="003444FC" w:rsidRPr="007D6014">
        <w:rPr>
          <w:sz w:val="22"/>
          <w:szCs w:val="24"/>
        </w:rPr>
        <w:t>Д</w:t>
      </w:r>
      <w:r w:rsidRPr="007D6014">
        <w:rPr>
          <w:sz w:val="22"/>
          <w:szCs w:val="24"/>
        </w:rPr>
        <w:t>оговора.</w:t>
      </w:r>
    </w:p>
    <w:p w:rsidR="00126899" w:rsidRPr="007D6014" w:rsidRDefault="00126899" w:rsidP="00126899">
      <w:pPr>
        <w:pStyle w:val="3"/>
        <w:tabs>
          <w:tab w:val="left" w:pos="9781"/>
        </w:tabs>
        <w:ind w:left="-284" w:right="27" w:firstLine="284"/>
        <w:rPr>
          <w:sz w:val="22"/>
        </w:rPr>
      </w:pPr>
      <w:r w:rsidRPr="007D6014">
        <w:rPr>
          <w:sz w:val="22"/>
        </w:rPr>
        <w:t xml:space="preserve">3.5. В случае признания </w:t>
      </w:r>
      <w:r w:rsidR="00D565E0" w:rsidRPr="007D6014">
        <w:rPr>
          <w:sz w:val="22"/>
        </w:rPr>
        <w:t xml:space="preserve">торгов </w:t>
      </w:r>
      <w:proofErr w:type="gramStart"/>
      <w:r w:rsidR="001E4161" w:rsidRPr="007D6014">
        <w:rPr>
          <w:sz w:val="22"/>
        </w:rPr>
        <w:t>несостоявшим</w:t>
      </w:r>
      <w:r w:rsidR="00E94B4A" w:rsidRPr="007D6014">
        <w:rPr>
          <w:sz w:val="22"/>
        </w:rPr>
        <w:t>и</w:t>
      </w:r>
      <w:r w:rsidRPr="007D6014">
        <w:rPr>
          <w:sz w:val="22"/>
        </w:rPr>
        <w:t>ся</w:t>
      </w:r>
      <w:proofErr w:type="gramEnd"/>
      <w:r w:rsidRPr="007D6014">
        <w:rPr>
          <w:sz w:val="22"/>
        </w:rPr>
        <w:t xml:space="preserve"> </w:t>
      </w:r>
      <w:r w:rsidR="002A6F07" w:rsidRPr="007D6014">
        <w:rPr>
          <w:sz w:val="22"/>
        </w:rPr>
        <w:t>Организатор торгов</w:t>
      </w:r>
      <w:r w:rsidRPr="007D6014">
        <w:rPr>
          <w:sz w:val="22"/>
        </w:rPr>
        <w:t xml:space="preserve"> обязуется возвратить сумму внесенного Претендентом Задатка в течение 5 (пяти) </w:t>
      </w:r>
      <w:r w:rsidR="00984C75" w:rsidRPr="007D6014">
        <w:rPr>
          <w:sz w:val="22"/>
        </w:rPr>
        <w:t xml:space="preserve">банковских </w:t>
      </w:r>
      <w:r w:rsidRPr="007D6014">
        <w:rPr>
          <w:sz w:val="22"/>
        </w:rPr>
        <w:t xml:space="preserve">дней со дня подписания протокола признания </w:t>
      </w:r>
      <w:r w:rsidR="00D565E0" w:rsidRPr="007D6014">
        <w:rPr>
          <w:sz w:val="22"/>
        </w:rPr>
        <w:t xml:space="preserve">торгов </w:t>
      </w:r>
      <w:r w:rsidRPr="007D6014">
        <w:rPr>
          <w:sz w:val="22"/>
        </w:rPr>
        <w:t>несостоявшим</w:t>
      </w:r>
      <w:r w:rsidR="00E94B4A" w:rsidRPr="007D6014">
        <w:rPr>
          <w:sz w:val="22"/>
        </w:rPr>
        <w:t>и</w:t>
      </w:r>
      <w:r w:rsidRPr="007D6014">
        <w:rPr>
          <w:sz w:val="22"/>
        </w:rPr>
        <w:t>ся.</w:t>
      </w:r>
    </w:p>
    <w:p w:rsidR="00126899" w:rsidRPr="007D6014" w:rsidRDefault="00126899" w:rsidP="00126899">
      <w:pPr>
        <w:tabs>
          <w:tab w:val="left" w:pos="9781"/>
        </w:tabs>
        <w:ind w:left="-284" w:right="27" w:firstLine="284"/>
        <w:jc w:val="both"/>
        <w:rPr>
          <w:sz w:val="22"/>
          <w:szCs w:val="24"/>
        </w:rPr>
      </w:pPr>
      <w:r w:rsidRPr="007D6014">
        <w:rPr>
          <w:sz w:val="22"/>
          <w:szCs w:val="24"/>
        </w:rPr>
        <w:t xml:space="preserve">3.6. В случае отмены </w:t>
      </w:r>
      <w:r w:rsidR="00D565E0" w:rsidRPr="007D6014">
        <w:rPr>
          <w:sz w:val="22"/>
          <w:szCs w:val="24"/>
        </w:rPr>
        <w:t xml:space="preserve">торгов </w:t>
      </w:r>
      <w:r w:rsidR="002A6F07" w:rsidRPr="007D6014">
        <w:rPr>
          <w:sz w:val="22"/>
          <w:szCs w:val="24"/>
        </w:rPr>
        <w:t>Организатор торгов</w:t>
      </w:r>
      <w:r w:rsidRPr="007D6014">
        <w:rPr>
          <w:sz w:val="22"/>
          <w:szCs w:val="24"/>
        </w:rPr>
        <w:t xml:space="preserve"> обязуется возвратить сумму внесенного Претендентом Задатка в течение 5 (пяти) </w:t>
      </w:r>
      <w:r w:rsidR="005C2EEE" w:rsidRPr="007D6014">
        <w:rPr>
          <w:sz w:val="22"/>
          <w:szCs w:val="24"/>
        </w:rPr>
        <w:t xml:space="preserve">банковских </w:t>
      </w:r>
      <w:r w:rsidRPr="007D6014">
        <w:rPr>
          <w:sz w:val="22"/>
          <w:szCs w:val="24"/>
        </w:rPr>
        <w:t xml:space="preserve">дней со дня подписания директором </w:t>
      </w:r>
      <w:r w:rsidR="002A6F07" w:rsidRPr="007D6014">
        <w:rPr>
          <w:sz w:val="22"/>
          <w:szCs w:val="24"/>
        </w:rPr>
        <w:t>Организатор</w:t>
      </w:r>
      <w:r w:rsidR="0048054D" w:rsidRPr="007D6014">
        <w:rPr>
          <w:sz w:val="22"/>
          <w:szCs w:val="24"/>
        </w:rPr>
        <w:t>а</w:t>
      </w:r>
      <w:r w:rsidR="002A6F07" w:rsidRPr="007D6014">
        <w:rPr>
          <w:sz w:val="22"/>
          <w:szCs w:val="24"/>
        </w:rPr>
        <w:t xml:space="preserve"> торгов</w:t>
      </w:r>
      <w:r w:rsidRPr="007D6014">
        <w:rPr>
          <w:sz w:val="22"/>
          <w:szCs w:val="24"/>
        </w:rPr>
        <w:t xml:space="preserve"> приказа об отмене </w:t>
      </w:r>
      <w:r w:rsidR="00D565E0" w:rsidRPr="007D6014">
        <w:rPr>
          <w:sz w:val="22"/>
          <w:szCs w:val="24"/>
        </w:rPr>
        <w:t>торгов</w:t>
      </w:r>
      <w:r w:rsidRPr="007D6014">
        <w:rPr>
          <w:sz w:val="22"/>
          <w:szCs w:val="24"/>
        </w:rPr>
        <w:t>.</w:t>
      </w:r>
    </w:p>
    <w:p w:rsidR="00126899" w:rsidRPr="007D6014" w:rsidRDefault="00126899" w:rsidP="00783564">
      <w:pPr>
        <w:pStyle w:val="3"/>
        <w:tabs>
          <w:tab w:val="left" w:pos="9781"/>
        </w:tabs>
        <w:ind w:left="-284" w:right="27" w:firstLine="284"/>
        <w:rPr>
          <w:sz w:val="22"/>
        </w:rPr>
      </w:pPr>
      <w:r w:rsidRPr="007D6014">
        <w:rPr>
          <w:sz w:val="22"/>
        </w:rPr>
        <w:t xml:space="preserve">3.7. Внесенный Задаток не возвращается в случае, если Претендент, признанный победителем </w:t>
      </w:r>
      <w:r w:rsidR="00D565E0" w:rsidRPr="007D6014">
        <w:rPr>
          <w:sz w:val="22"/>
        </w:rPr>
        <w:t>торгов</w:t>
      </w:r>
      <w:r w:rsidR="001E4161" w:rsidRPr="007D6014">
        <w:rPr>
          <w:sz w:val="22"/>
        </w:rPr>
        <w:t xml:space="preserve">, </w:t>
      </w:r>
      <w:proofErr w:type="gramStart"/>
      <w:r w:rsidRPr="007D6014">
        <w:rPr>
          <w:sz w:val="22"/>
        </w:rPr>
        <w:t>уклонится</w:t>
      </w:r>
      <w:proofErr w:type="gramEnd"/>
      <w:r w:rsidRPr="007D6014">
        <w:rPr>
          <w:sz w:val="22"/>
        </w:rPr>
        <w:t xml:space="preserve">/откажется </w:t>
      </w:r>
      <w:r w:rsidR="00DC1EE3" w:rsidRPr="007D6014">
        <w:rPr>
          <w:sz w:val="22"/>
        </w:rPr>
        <w:t xml:space="preserve">от </w:t>
      </w:r>
      <w:r w:rsidR="002D496D" w:rsidRPr="007D6014">
        <w:rPr>
          <w:sz w:val="22"/>
        </w:rPr>
        <w:t xml:space="preserve">подписания </w:t>
      </w:r>
      <w:r w:rsidR="00DC1EE3" w:rsidRPr="007D6014">
        <w:rPr>
          <w:sz w:val="22"/>
        </w:rPr>
        <w:t>в установленный срок договора</w:t>
      </w:r>
      <w:r w:rsidR="00A57BD0" w:rsidRPr="007D6014">
        <w:rPr>
          <w:sz w:val="22"/>
        </w:rPr>
        <w:t>, заключаемого по итогам торгов</w:t>
      </w:r>
      <w:r w:rsidR="00DC1EE3" w:rsidRPr="007D6014">
        <w:rPr>
          <w:sz w:val="22"/>
        </w:rPr>
        <w:t xml:space="preserve">, </w:t>
      </w:r>
      <w:r w:rsidRPr="007D6014">
        <w:rPr>
          <w:sz w:val="22"/>
        </w:rPr>
        <w:t xml:space="preserve">от </w:t>
      </w:r>
      <w:r w:rsidR="00DC1EE3" w:rsidRPr="007D6014">
        <w:rPr>
          <w:sz w:val="22"/>
        </w:rPr>
        <w:t>оплаты продаваемого на торгах Имущества.</w:t>
      </w:r>
    </w:p>
    <w:p w:rsidR="00126899" w:rsidRPr="007D6014" w:rsidRDefault="00126899" w:rsidP="00783564">
      <w:pPr>
        <w:pStyle w:val="aa"/>
        <w:tabs>
          <w:tab w:val="left" w:pos="9781"/>
        </w:tabs>
        <w:ind w:left="-284" w:right="27"/>
        <w:rPr>
          <w:sz w:val="22"/>
        </w:rPr>
      </w:pPr>
      <w:r w:rsidRPr="007D6014">
        <w:rPr>
          <w:sz w:val="22"/>
        </w:rPr>
        <w:t xml:space="preserve">3.8. В случае признания Претендента победителем </w:t>
      </w:r>
      <w:r w:rsidR="00D565E0" w:rsidRPr="007D6014">
        <w:rPr>
          <w:sz w:val="22"/>
        </w:rPr>
        <w:t xml:space="preserve">торгов </w:t>
      </w:r>
      <w:r w:rsidR="00783564" w:rsidRPr="007D6014">
        <w:rPr>
          <w:sz w:val="22"/>
        </w:rPr>
        <w:t>сумма внесенног</w:t>
      </w:r>
      <w:r w:rsidR="00A57BD0" w:rsidRPr="007D6014">
        <w:rPr>
          <w:sz w:val="22"/>
        </w:rPr>
        <w:t xml:space="preserve">о Задатка засчитывается в счет </w:t>
      </w:r>
      <w:r w:rsidR="00783564" w:rsidRPr="007D6014">
        <w:rPr>
          <w:sz w:val="22"/>
        </w:rPr>
        <w:t>оплаты по договору</w:t>
      </w:r>
      <w:r w:rsidR="002D496D" w:rsidRPr="007D6014">
        <w:rPr>
          <w:sz w:val="22"/>
        </w:rPr>
        <w:t>, заключенному по итогам торгов</w:t>
      </w:r>
      <w:r w:rsidR="00D03FBD" w:rsidRPr="007D6014">
        <w:rPr>
          <w:sz w:val="22"/>
        </w:rPr>
        <w:t>.</w:t>
      </w:r>
    </w:p>
    <w:p w:rsidR="002A54A5" w:rsidRPr="007D6014" w:rsidRDefault="002A54A5" w:rsidP="002A54A5">
      <w:pPr>
        <w:pStyle w:val="aa"/>
        <w:tabs>
          <w:tab w:val="left" w:pos="9781"/>
        </w:tabs>
        <w:ind w:left="-284" w:right="27"/>
        <w:rPr>
          <w:sz w:val="22"/>
        </w:rPr>
      </w:pPr>
      <w:r w:rsidRPr="007D6014">
        <w:rPr>
          <w:sz w:val="22"/>
        </w:rPr>
        <w:lastRenderedPageBreak/>
        <w:t>3.9. Фактом внесения денежных сре</w:t>
      </w:r>
      <w:proofErr w:type="gramStart"/>
      <w:r w:rsidRPr="007D6014">
        <w:rPr>
          <w:sz w:val="22"/>
        </w:rPr>
        <w:t>дств в к</w:t>
      </w:r>
      <w:proofErr w:type="gramEnd"/>
      <w:r w:rsidRPr="007D6014">
        <w:rPr>
          <w:sz w:val="22"/>
        </w:rPr>
        <w:t>ачестве задатка на участие в электронных торгах Претендент подтверждает согласие со всеми условиями проведения торгов и условиями настоящего Договора.</w:t>
      </w:r>
    </w:p>
    <w:p w:rsidR="002A54A5" w:rsidRPr="007D6014" w:rsidRDefault="002A54A5" w:rsidP="002A54A5">
      <w:pPr>
        <w:pStyle w:val="aa"/>
        <w:tabs>
          <w:tab w:val="left" w:pos="9781"/>
        </w:tabs>
        <w:ind w:left="-284" w:right="27" w:firstLine="710"/>
        <w:rPr>
          <w:sz w:val="22"/>
        </w:rPr>
      </w:pPr>
      <w:r w:rsidRPr="007D6014">
        <w:rPr>
          <w:sz w:val="22"/>
        </w:rPr>
        <w:t>Претендент  подтверждает, что ознакомился с состоянием имущества, подлежащего реализации на торгах, и документацией к нему. Претензий по качеству, состоянию имущества и документации  к нему не имеет.</w:t>
      </w:r>
    </w:p>
    <w:p w:rsidR="00126899" w:rsidRPr="007D6014" w:rsidRDefault="00126899" w:rsidP="002E0FEB">
      <w:pPr>
        <w:widowControl w:val="0"/>
        <w:ind w:left="-284" w:firstLine="425"/>
        <w:jc w:val="both"/>
        <w:rPr>
          <w:sz w:val="22"/>
          <w:szCs w:val="22"/>
        </w:rPr>
      </w:pPr>
    </w:p>
    <w:p w:rsidR="00D04658" w:rsidRPr="007D6014" w:rsidRDefault="002E0FEB" w:rsidP="003E22CF">
      <w:pPr>
        <w:pStyle w:val="a3"/>
        <w:ind w:left="-851" w:right="565" w:firstLine="284"/>
        <w:rPr>
          <w:sz w:val="24"/>
          <w:szCs w:val="24"/>
        </w:rPr>
      </w:pPr>
      <w:r w:rsidRPr="007D6014">
        <w:rPr>
          <w:sz w:val="24"/>
          <w:szCs w:val="24"/>
          <w:lang w:val="en-US"/>
        </w:rPr>
        <w:t>IV</w:t>
      </w:r>
      <w:r w:rsidRPr="007D6014">
        <w:rPr>
          <w:sz w:val="24"/>
          <w:szCs w:val="24"/>
        </w:rPr>
        <w:t xml:space="preserve">. Заключительные положения  </w:t>
      </w:r>
    </w:p>
    <w:p w:rsidR="000603DB" w:rsidRDefault="002E0FEB" w:rsidP="000603DB">
      <w:pPr>
        <w:ind w:left="-284" w:right="27" w:firstLine="284"/>
        <w:jc w:val="both"/>
        <w:rPr>
          <w:sz w:val="22"/>
          <w:szCs w:val="22"/>
        </w:rPr>
      </w:pPr>
      <w:r w:rsidRPr="007D6014">
        <w:rPr>
          <w:sz w:val="22"/>
          <w:szCs w:val="22"/>
        </w:rPr>
        <w:t xml:space="preserve">4.1. </w:t>
      </w:r>
      <w:r w:rsidR="000603DB">
        <w:rPr>
          <w:sz w:val="22"/>
          <w:szCs w:val="22"/>
        </w:rPr>
        <w:t>Настоящий Договор вступает в силу с момента его подписания Сторонами электронной подпис</w:t>
      </w:r>
      <w:r w:rsidR="00442466">
        <w:rPr>
          <w:sz w:val="22"/>
          <w:szCs w:val="22"/>
        </w:rPr>
        <w:t>ью</w:t>
      </w:r>
      <w:r w:rsidR="000603DB">
        <w:rPr>
          <w:sz w:val="22"/>
          <w:szCs w:val="22"/>
        </w:rPr>
        <w:t xml:space="preserve"> и прекращает свое действие после исполнения Сторонами всех обязательств по нему.</w:t>
      </w:r>
    </w:p>
    <w:p w:rsidR="000603DB" w:rsidRPr="00193DE3" w:rsidRDefault="000603DB" w:rsidP="00786D7D">
      <w:pPr>
        <w:ind w:left="-284" w:right="27" w:firstLine="284"/>
        <w:jc w:val="both"/>
        <w:rPr>
          <w:sz w:val="22"/>
          <w:szCs w:val="24"/>
        </w:rPr>
      </w:pPr>
      <w:r w:rsidRPr="00193DE3">
        <w:rPr>
          <w:sz w:val="22"/>
          <w:szCs w:val="24"/>
        </w:rPr>
        <w:t xml:space="preserve">В соответствии с п.3 ст.438 ГК РФ настоящий Договор считается заключенным Сторонами в </w:t>
      </w:r>
      <w:r>
        <w:rPr>
          <w:sz w:val="22"/>
          <w:szCs w:val="24"/>
        </w:rPr>
        <w:t>любом случае</w:t>
      </w:r>
      <w:r w:rsidRPr="00193DE3">
        <w:rPr>
          <w:sz w:val="22"/>
          <w:szCs w:val="24"/>
        </w:rPr>
        <w:t xml:space="preserve"> с момента перечисления Претендентом на счет Организатора торгов суммы задатка в полном объеме.</w:t>
      </w:r>
    </w:p>
    <w:p w:rsidR="002E0FEB" w:rsidRPr="007D6014" w:rsidRDefault="00786D7D" w:rsidP="006F0ACB">
      <w:pPr>
        <w:pStyle w:val="3"/>
        <w:ind w:left="-284" w:right="27" w:firstLine="284"/>
        <w:rPr>
          <w:sz w:val="22"/>
          <w:szCs w:val="22"/>
        </w:rPr>
      </w:pPr>
      <w:r>
        <w:rPr>
          <w:sz w:val="22"/>
          <w:szCs w:val="22"/>
        </w:rPr>
        <w:t>4</w:t>
      </w:r>
      <w:r w:rsidR="002E0FEB" w:rsidRPr="007D6014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="002E0FEB" w:rsidRPr="007D6014">
        <w:rPr>
          <w:sz w:val="22"/>
          <w:szCs w:val="22"/>
        </w:rPr>
        <w:t xml:space="preserve">. Все возможные споры и разногласия, связанные с исполнением настоящего </w:t>
      </w:r>
      <w:r w:rsidR="00AA4869" w:rsidRPr="007D6014">
        <w:rPr>
          <w:sz w:val="22"/>
          <w:szCs w:val="22"/>
        </w:rPr>
        <w:t>Д</w:t>
      </w:r>
      <w:r w:rsidR="002E0FEB" w:rsidRPr="007D6014">
        <w:rPr>
          <w:sz w:val="22"/>
          <w:szCs w:val="22"/>
        </w:rPr>
        <w:t xml:space="preserve">оговора, будут разрешаться Сторонами путем переговоров. В случае невозможности разрешения споров и разногласий путем переговоров они подлежат рассмотрению в </w:t>
      </w:r>
      <w:r w:rsidR="00AA4869" w:rsidRPr="007D6014">
        <w:rPr>
          <w:sz w:val="22"/>
          <w:szCs w:val="22"/>
        </w:rPr>
        <w:t xml:space="preserve">арбитражном суде или в </w:t>
      </w:r>
      <w:r w:rsidR="002E0FEB" w:rsidRPr="007D6014">
        <w:rPr>
          <w:sz w:val="22"/>
          <w:szCs w:val="22"/>
        </w:rPr>
        <w:t>суде</w:t>
      </w:r>
      <w:r w:rsidR="00AA4869" w:rsidRPr="007D6014">
        <w:rPr>
          <w:sz w:val="22"/>
          <w:szCs w:val="22"/>
        </w:rPr>
        <w:t xml:space="preserve"> общей юрисдикции </w:t>
      </w:r>
      <w:r w:rsidR="002E0FEB" w:rsidRPr="007D6014">
        <w:rPr>
          <w:sz w:val="22"/>
          <w:szCs w:val="22"/>
        </w:rPr>
        <w:t xml:space="preserve">в соответствии с </w:t>
      </w:r>
      <w:r w:rsidR="00AA4869" w:rsidRPr="007D6014">
        <w:rPr>
          <w:sz w:val="22"/>
          <w:szCs w:val="22"/>
        </w:rPr>
        <w:t xml:space="preserve">их компетенцией по месту нахождения </w:t>
      </w:r>
      <w:r w:rsidR="002A6F07" w:rsidRPr="007D6014">
        <w:rPr>
          <w:sz w:val="22"/>
          <w:szCs w:val="22"/>
        </w:rPr>
        <w:t>Организатор</w:t>
      </w:r>
      <w:r w:rsidR="006F0ACB" w:rsidRPr="007D6014">
        <w:rPr>
          <w:sz w:val="22"/>
          <w:szCs w:val="22"/>
        </w:rPr>
        <w:t>а</w:t>
      </w:r>
      <w:r w:rsidR="002A6F07" w:rsidRPr="007D6014">
        <w:rPr>
          <w:sz w:val="22"/>
          <w:szCs w:val="22"/>
        </w:rPr>
        <w:t xml:space="preserve"> торгов</w:t>
      </w:r>
      <w:r w:rsidR="002E0FEB" w:rsidRPr="007D6014">
        <w:rPr>
          <w:sz w:val="22"/>
          <w:szCs w:val="22"/>
        </w:rPr>
        <w:t>.</w:t>
      </w:r>
    </w:p>
    <w:p w:rsidR="00905F67" w:rsidRPr="007D6014" w:rsidRDefault="00905F67" w:rsidP="002E0FEB">
      <w:pPr>
        <w:pStyle w:val="a3"/>
        <w:ind w:left="-284" w:right="27" w:firstLine="284"/>
        <w:rPr>
          <w:sz w:val="22"/>
          <w:szCs w:val="22"/>
        </w:rPr>
      </w:pPr>
    </w:p>
    <w:p w:rsidR="002E0FEB" w:rsidRPr="007D6014" w:rsidRDefault="002E0FEB" w:rsidP="002E0FEB">
      <w:pPr>
        <w:pStyle w:val="a3"/>
        <w:ind w:left="-284" w:right="27" w:firstLine="284"/>
        <w:rPr>
          <w:sz w:val="22"/>
          <w:szCs w:val="22"/>
        </w:rPr>
      </w:pPr>
      <w:r w:rsidRPr="007D6014">
        <w:rPr>
          <w:sz w:val="22"/>
          <w:szCs w:val="22"/>
          <w:lang w:val="en-US"/>
        </w:rPr>
        <w:t>V</w:t>
      </w:r>
      <w:r w:rsidRPr="007D6014">
        <w:rPr>
          <w:sz w:val="22"/>
          <w:szCs w:val="22"/>
        </w:rPr>
        <w:t>. Реквизиты и подписи сторон:</w:t>
      </w:r>
    </w:p>
    <w:tbl>
      <w:tblPr>
        <w:tblW w:w="10456" w:type="dxa"/>
        <w:tblInd w:w="-318" w:type="dxa"/>
        <w:tblLayout w:type="fixed"/>
        <w:tblLook w:val="0000"/>
      </w:tblPr>
      <w:tblGrid>
        <w:gridCol w:w="4866"/>
        <w:gridCol w:w="552"/>
        <w:gridCol w:w="5038"/>
      </w:tblGrid>
      <w:tr w:rsidR="002E0FEB">
        <w:trPr>
          <w:trHeight w:val="3107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2E0FEB" w:rsidRPr="007D6014" w:rsidRDefault="002A6F07" w:rsidP="002E0FEB">
            <w:pPr>
              <w:ind w:left="175" w:right="27"/>
              <w:jc w:val="center"/>
              <w:rPr>
                <w:rFonts w:ascii="NTTimes/Cyrillic" w:hAnsi="NTTimes/Cyrillic"/>
                <w:b/>
                <w:bCs/>
                <w:sz w:val="22"/>
                <w:szCs w:val="22"/>
              </w:rPr>
            </w:pPr>
            <w:r w:rsidRPr="007D6014">
              <w:rPr>
                <w:b/>
                <w:bCs/>
                <w:sz w:val="22"/>
                <w:szCs w:val="22"/>
              </w:rPr>
              <w:t>ОРГАНИЗАТОР ТОРГОВ</w:t>
            </w:r>
            <w:r w:rsidR="002E0FEB" w:rsidRPr="007D6014">
              <w:rPr>
                <w:rFonts w:ascii="NTTimes/Cyrillic" w:hAnsi="NTTimes/Cyrillic"/>
                <w:b/>
                <w:bCs/>
                <w:sz w:val="22"/>
                <w:szCs w:val="22"/>
              </w:rPr>
              <w:t>:</w:t>
            </w:r>
          </w:p>
          <w:p w:rsidR="002E0FEB" w:rsidRPr="007D6014" w:rsidRDefault="002E0FEB" w:rsidP="002E0FEB">
            <w:pPr>
              <w:ind w:left="175" w:right="27"/>
              <w:jc w:val="both"/>
              <w:rPr>
                <w:rFonts w:ascii="NTTimes/Cyrillic" w:hAnsi="NTTimes/Cyrillic"/>
                <w:sz w:val="22"/>
                <w:szCs w:val="22"/>
              </w:rPr>
            </w:pPr>
          </w:p>
          <w:p w:rsidR="00FF624D" w:rsidRPr="00A02673" w:rsidRDefault="00FF624D" w:rsidP="00FF624D">
            <w:pPr>
              <w:ind w:firstLine="709"/>
              <w:jc w:val="both"/>
              <w:rPr>
                <w:b/>
              </w:rPr>
            </w:pPr>
            <w:r w:rsidRPr="00A02673">
              <w:rPr>
                <w:b/>
              </w:rPr>
              <w:t>ООО «</w:t>
            </w:r>
            <w:proofErr w:type="spellStart"/>
            <w:r w:rsidRPr="00A02673">
              <w:rPr>
                <w:b/>
              </w:rPr>
              <w:t>Гривадий</w:t>
            </w:r>
            <w:proofErr w:type="spellEnd"/>
            <w:r w:rsidRPr="00A02673">
              <w:rPr>
                <w:b/>
              </w:rPr>
              <w:t>»</w:t>
            </w:r>
          </w:p>
          <w:p w:rsidR="00FF624D" w:rsidRDefault="00FF624D" w:rsidP="00FF624D">
            <w:pPr>
              <w:ind w:firstLine="709"/>
              <w:jc w:val="both"/>
            </w:pPr>
            <w:r w:rsidRPr="00A02673">
              <w:t xml:space="preserve">Юр. адрес: 191036 г. Санкт-Петербург </w:t>
            </w:r>
          </w:p>
          <w:p w:rsidR="00FF624D" w:rsidRPr="00A02673" w:rsidRDefault="00FF624D" w:rsidP="00FF624D">
            <w:pPr>
              <w:ind w:firstLine="709"/>
              <w:jc w:val="both"/>
            </w:pPr>
            <w:r w:rsidRPr="00A02673">
              <w:t xml:space="preserve"> 8-я </w:t>
            </w:r>
            <w:proofErr w:type="gramStart"/>
            <w:r w:rsidRPr="00A02673">
              <w:t>Советская</w:t>
            </w:r>
            <w:proofErr w:type="gramEnd"/>
            <w:r w:rsidRPr="00A02673">
              <w:t xml:space="preserve"> д. 6-8 помещение 10-Н             </w:t>
            </w:r>
          </w:p>
          <w:p w:rsidR="00FF624D" w:rsidRDefault="00FF624D" w:rsidP="00FF624D">
            <w:pPr>
              <w:ind w:firstLine="709"/>
              <w:jc w:val="both"/>
              <w:rPr>
                <w:color w:val="000000"/>
              </w:rPr>
            </w:pPr>
            <w:bookmarkStart w:id="0" w:name="OLE_LINK3"/>
            <w:bookmarkStart w:id="1" w:name="OLE_LINK2"/>
            <w:bookmarkStart w:id="2" w:name="OLE_LINK1"/>
            <w:r>
              <w:rPr>
                <w:color w:val="000000"/>
              </w:rPr>
              <w:t>Факт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 </w:t>
            </w:r>
            <w:proofErr w:type="gramStart"/>
            <w:r>
              <w:rPr>
                <w:color w:val="000000"/>
              </w:rPr>
              <w:t>а</w:t>
            </w:r>
            <w:proofErr w:type="gramEnd"/>
            <w:r>
              <w:rPr>
                <w:color w:val="000000"/>
              </w:rPr>
              <w:t xml:space="preserve">дрес:  191119 г. Санкт-Петербург  </w:t>
            </w:r>
          </w:p>
          <w:p w:rsidR="00FF624D" w:rsidRDefault="00FF624D" w:rsidP="00FF624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Лиговский проспект 111-113-115, лит. В, </w:t>
            </w:r>
          </w:p>
          <w:p w:rsidR="00FF624D" w:rsidRDefault="00FF624D" w:rsidP="00FF624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нежилое помещение 33-Н, офис 24   </w:t>
            </w:r>
            <w:bookmarkEnd w:id="0"/>
            <w:bookmarkEnd w:id="1"/>
            <w:bookmarkEnd w:id="2"/>
          </w:p>
          <w:p w:rsidR="00FF624D" w:rsidRPr="00A02673" w:rsidRDefault="00FF624D" w:rsidP="00FF624D">
            <w:pPr>
              <w:ind w:firstLine="709"/>
              <w:jc w:val="both"/>
            </w:pPr>
            <w:r w:rsidRPr="00A02673">
              <w:t xml:space="preserve">ОГРН: 1147847356293                                      </w:t>
            </w:r>
          </w:p>
          <w:p w:rsidR="00FF624D" w:rsidRPr="00A02673" w:rsidRDefault="00FF624D" w:rsidP="00FF624D">
            <w:pPr>
              <w:ind w:firstLine="709"/>
              <w:jc w:val="both"/>
            </w:pPr>
            <w:r w:rsidRPr="00A02673">
              <w:t xml:space="preserve">ИНН: 7842529246        </w:t>
            </w:r>
          </w:p>
          <w:p w:rsidR="00FF624D" w:rsidRPr="00A02673" w:rsidRDefault="00FF624D" w:rsidP="00FF624D">
            <w:pPr>
              <w:ind w:firstLine="709"/>
              <w:jc w:val="both"/>
            </w:pPr>
            <w:r w:rsidRPr="00A02673">
              <w:t xml:space="preserve">КПП: 784201001  </w:t>
            </w:r>
          </w:p>
          <w:p w:rsidR="00FF624D" w:rsidRPr="00A02673" w:rsidRDefault="00FF624D" w:rsidP="00FF624D">
            <w:pPr>
              <w:ind w:firstLine="709"/>
              <w:jc w:val="both"/>
            </w:pPr>
            <w:r w:rsidRPr="00A02673">
              <w:t>Тел.: 8-911-141-76-46</w:t>
            </w:r>
          </w:p>
          <w:p w:rsidR="00FF624D" w:rsidRPr="00A02673" w:rsidRDefault="00FF624D" w:rsidP="00FF624D">
            <w:pPr>
              <w:ind w:firstLine="709"/>
              <w:jc w:val="both"/>
            </w:pPr>
            <w:proofErr w:type="spellStart"/>
            <w:proofErr w:type="gramStart"/>
            <w:r w:rsidRPr="00A02673">
              <w:t>Е</w:t>
            </w:r>
            <w:proofErr w:type="gramEnd"/>
            <w:r w:rsidRPr="00A02673">
              <w:t>-mail</w:t>
            </w:r>
            <w:proofErr w:type="spellEnd"/>
            <w:r w:rsidRPr="00A02673">
              <w:t xml:space="preserve">: </w:t>
            </w:r>
            <w:hyperlink r:id="rId7" w:history="1">
              <w:r w:rsidRPr="00A02673">
                <w:t>grivadiy-work@yandex.ru</w:t>
              </w:r>
            </w:hyperlink>
            <w:r w:rsidRPr="00A02673">
              <w:t xml:space="preserve"> </w:t>
            </w:r>
          </w:p>
          <w:p w:rsidR="00FF624D" w:rsidRPr="00A02673" w:rsidRDefault="00FF624D" w:rsidP="00FF624D">
            <w:pPr>
              <w:ind w:firstLine="709"/>
              <w:jc w:val="both"/>
            </w:pPr>
            <w:r w:rsidRPr="00A02673">
              <w:t>ЗАО ВТБ 24  филиал №7806</w:t>
            </w:r>
          </w:p>
          <w:p w:rsidR="00FF624D" w:rsidRPr="00A02673" w:rsidRDefault="00FF624D" w:rsidP="00FF624D">
            <w:pPr>
              <w:ind w:firstLine="709"/>
              <w:jc w:val="both"/>
            </w:pPr>
            <w:proofErr w:type="gramStart"/>
            <w:r w:rsidRPr="00A02673">
              <w:t>Р</w:t>
            </w:r>
            <w:proofErr w:type="gramEnd"/>
            <w:r w:rsidRPr="00A02673">
              <w:t>/</w:t>
            </w:r>
            <w:proofErr w:type="spellStart"/>
            <w:r w:rsidRPr="00A02673">
              <w:t>сч</w:t>
            </w:r>
            <w:proofErr w:type="spellEnd"/>
            <w:r w:rsidRPr="00A02673">
              <w:t>: 40702810304060014675</w:t>
            </w:r>
          </w:p>
          <w:p w:rsidR="00FF624D" w:rsidRPr="00A02673" w:rsidRDefault="00FF624D" w:rsidP="00FF624D">
            <w:pPr>
              <w:ind w:firstLine="709"/>
              <w:jc w:val="both"/>
            </w:pPr>
            <w:r w:rsidRPr="00A02673">
              <w:t xml:space="preserve">К/с:30101810300000000811                        </w:t>
            </w:r>
          </w:p>
          <w:p w:rsidR="00FF624D" w:rsidRDefault="00FF624D" w:rsidP="00FF624D">
            <w:pPr>
              <w:ind w:firstLine="709"/>
              <w:jc w:val="both"/>
            </w:pPr>
            <w:r w:rsidRPr="00A02673">
              <w:t xml:space="preserve">190000, Санкт-Петербург, ул. </w:t>
            </w:r>
            <w:proofErr w:type="gramStart"/>
            <w:r w:rsidRPr="00A02673">
              <w:t>Большая</w:t>
            </w:r>
            <w:proofErr w:type="gramEnd"/>
          </w:p>
          <w:p w:rsidR="00FF624D" w:rsidRPr="00A02673" w:rsidRDefault="00FF624D" w:rsidP="00FF624D">
            <w:pPr>
              <w:ind w:firstLine="709"/>
              <w:jc w:val="both"/>
            </w:pPr>
            <w:r w:rsidRPr="00A02673">
              <w:t>Морская, д.29 лит</w:t>
            </w:r>
            <w:proofErr w:type="gramStart"/>
            <w:r w:rsidRPr="00A02673">
              <w:t>.А</w:t>
            </w:r>
            <w:proofErr w:type="gramEnd"/>
          </w:p>
          <w:p w:rsidR="00FF624D" w:rsidRPr="00A02673" w:rsidRDefault="00FF624D" w:rsidP="00FF624D">
            <w:pPr>
              <w:ind w:firstLine="709"/>
              <w:jc w:val="both"/>
            </w:pPr>
            <w:r w:rsidRPr="00A02673">
              <w:t xml:space="preserve">ИНН 7710353606    КПП 783502001   </w:t>
            </w:r>
          </w:p>
          <w:p w:rsidR="00FF624D" w:rsidRPr="00A02673" w:rsidRDefault="00FF624D" w:rsidP="00FF624D">
            <w:pPr>
              <w:ind w:firstLine="709"/>
              <w:jc w:val="both"/>
            </w:pPr>
            <w:r w:rsidRPr="00A02673">
              <w:t>БИК  044030811</w:t>
            </w:r>
          </w:p>
          <w:p w:rsidR="00FF624D" w:rsidRPr="00A02673" w:rsidRDefault="00FF624D" w:rsidP="00FF624D">
            <w:pPr>
              <w:ind w:firstLine="709"/>
              <w:jc w:val="both"/>
            </w:pPr>
          </w:p>
          <w:p w:rsidR="00FF624D" w:rsidRPr="00A02673" w:rsidRDefault="00FF624D" w:rsidP="00FF624D">
            <w:pPr>
              <w:ind w:firstLine="709"/>
              <w:jc w:val="both"/>
              <w:rPr>
                <w:b/>
              </w:rPr>
            </w:pPr>
            <w:r w:rsidRPr="00A02673">
              <w:rPr>
                <w:b/>
              </w:rPr>
              <w:t>Директор</w:t>
            </w:r>
          </w:p>
          <w:p w:rsidR="00FF624D" w:rsidRPr="00A02673" w:rsidRDefault="00FF624D" w:rsidP="00FF624D">
            <w:pPr>
              <w:ind w:firstLine="709"/>
              <w:jc w:val="both"/>
            </w:pPr>
            <w:r w:rsidRPr="00A02673">
              <w:t xml:space="preserve">___________________Е.С. </w:t>
            </w:r>
            <w:proofErr w:type="spellStart"/>
            <w:r w:rsidRPr="00A02673">
              <w:t>Шульмин</w:t>
            </w:r>
            <w:proofErr w:type="spellEnd"/>
          </w:p>
          <w:p w:rsidR="006F0ACB" w:rsidRPr="007D6014" w:rsidRDefault="006F0ACB" w:rsidP="006F0ACB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2E0FEB" w:rsidRPr="007D6014" w:rsidRDefault="002E0FEB" w:rsidP="00AF16AB">
            <w:pPr>
              <w:tabs>
                <w:tab w:val="left" w:pos="938"/>
              </w:tabs>
              <w:ind w:left="175" w:right="27"/>
              <w:rPr>
                <w:rFonts w:ascii="NTTimes/Cyrillic" w:hAnsi="NTTimes/Cyrillic"/>
                <w:sz w:val="22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2E0FEB" w:rsidRPr="007D6014" w:rsidRDefault="002E0FEB" w:rsidP="002E0FEB">
            <w:pPr>
              <w:ind w:left="-284" w:right="27" w:firstLine="284"/>
              <w:jc w:val="both"/>
              <w:rPr>
                <w:rFonts w:ascii="NTTimes/Cyrillic" w:hAnsi="NTTimes/Cyrillic"/>
                <w:sz w:val="22"/>
                <w:szCs w:val="22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:rsidR="002E0FEB" w:rsidRPr="007D6014" w:rsidRDefault="002E0FEB" w:rsidP="002E0FEB">
            <w:pPr>
              <w:pBdr>
                <w:bottom w:val="single" w:sz="12" w:space="1" w:color="auto"/>
              </w:pBdr>
              <w:tabs>
                <w:tab w:val="left" w:pos="840"/>
                <w:tab w:val="center" w:pos="2222"/>
              </w:tabs>
              <w:ind w:left="-284" w:right="27"/>
              <w:rPr>
                <w:b/>
                <w:bCs/>
                <w:sz w:val="22"/>
                <w:szCs w:val="22"/>
              </w:rPr>
            </w:pPr>
            <w:r w:rsidRPr="007D6014">
              <w:rPr>
                <w:rFonts w:ascii="NTTimes/Cyrillic" w:hAnsi="NTTimes/Cyrillic"/>
                <w:sz w:val="22"/>
              </w:rPr>
              <w:tab/>
            </w:r>
            <w:r w:rsidRPr="007D6014">
              <w:rPr>
                <w:rFonts w:ascii="NTTimes/Cyrillic" w:hAnsi="NTTimes/Cyrillic"/>
                <w:sz w:val="22"/>
              </w:rPr>
              <w:tab/>
            </w:r>
            <w:r w:rsidRPr="007D6014">
              <w:rPr>
                <w:rFonts w:ascii="NTTimes/Cyrillic" w:hAnsi="NTTimes/Cyrillic"/>
                <w:b/>
                <w:bCs/>
                <w:sz w:val="22"/>
                <w:szCs w:val="22"/>
              </w:rPr>
              <w:t>ПРЕТЕНДЕНТ:</w:t>
            </w:r>
          </w:p>
          <w:p w:rsidR="002E0FEB" w:rsidRPr="007D6014" w:rsidRDefault="002E0FEB" w:rsidP="002E0FEB">
            <w:pPr>
              <w:pBdr>
                <w:bottom w:val="single" w:sz="12" w:space="1" w:color="auto"/>
              </w:pBdr>
              <w:ind w:left="-284" w:right="27"/>
              <w:jc w:val="center"/>
              <w:rPr>
                <w:bCs/>
                <w:sz w:val="22"/>
                <w:szCs w:val="22"/>
              </w:rPr>
            </w:pPr>
          </w:p>
          <w:p w:rsidR="002E0FEB" w:rsidRPr="007D6014" w:rsidRDefault="002E0FEB" w:rsidP="002E0FEB">
            <w:pPr>
              <w:ind w:left="-284" w:right="27"/>
              <w:rPr>
                <w:bCs/>
                <w:sz w:val="22"/>
                <w:szCs w:val="22"/>
              </w:rPr>
            </w:pPr>
            <w:r w:rsidRPr="007D6014">
              <w:rPr>
                <w:bCs/>
                <w:sz w:val="22"/>
                <w:szCs w:val="22"/>
              </w:rPr>
              <w:t>_____________________________________________</w:t>
            </w:r>
          </w:p>
          <w:p w:rsidR="002E0FEB" w:rsidRPr="007D6014" w:rsidRDefault="002E0FEB" w:rsidP="002E0FEB">
            <w:pPr>
              <w:ind w:left="-284" w:right="28"/>
              <w:rPr>
                <w:b/>
                <w:bCs/>
                <w:sz w:val="22"/>
                <w:szCs w:val="22"/>
              </w:rPr>
            </w:pPr>
            <w:r w:rsidRPr="007D6014"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7D6014" w:rsidRDefault="002E0FEB" w:rsidP="002E0FEB">
            <w:pPr>
              <w:ind w:left="-284" w:right="27"/>
              <w:rPr>
                <w:b/>
                <w:bCs/>
                <w:sz w:val="22"/>
                <w:szCs w:val="22"/>
              </w:rPr>
            </w:pPr>
            <w:r w:rsidRPr="007D6014"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7D6014" w:rsidRDefault="002E0FEB" w:rsidP="002E0FEB">
            <w:pPr>
              <w:ind w:left="-284" w:right="27"/>
              <w:rPr>
                <w:b/>
                <w:bCs/>
                <w:sz w:val="22"/>
                <w:szCs w:val="22"/>
              </w:rPr>
            </w:pPr>
            <w:r w:rsidRPr="007D6014"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7D6014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 w:rsidRPr="007D6014">
              <w:rPr>
                <w:rFonts w:ascii="NTTimes/Cyrillic" w:hAnsi="NTTimes/Cyrillic"/>
                <w:sz w:val="22"/>
                <w:szCs w:val="22"/>
              </w:rPr>
              <w:t>_______________________________________</w:t>
            </w:r>
            <w:r w:rsidRPr="007D6014">
              <w:rPr>
                <w:sz w:val="22"/>
                <w:szCs w:val="22"/>
              </w:rPr>
              <w:t>______</w:t>
            </w:r>
          </w:p>
          <w:p w:rsidR="002E0FEB" w:rsidRPr="007D6014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 w:rsidRPr="007D6014">
              <w:rPr>
                <w:rFonts w:ascii="NTTimes/Cyrillic" w:hAnsi="NTTimes/Cyrillic"/>
                <w:sz w:val="22"/>
                <w:szCs w:val="22"/>
              </w:rPr>
              <w:t>_______________________________________</w:t>
            </w:r>
            <w:r w:rsidRPr="007D6014">
              <w:rPr>
                <w:sz w:val="22"/>
                <w:szCs w:val="22"/>
              </w:rPr>
              <w:t>______</w:t>
            </w:r>
          </w:p>
          <w:p w:rsidR="002E0FEB" w:rsidRPr="007D6014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 w:rsidRPr="007D6014">
              <w:rPr>
                <w:sz w:val="22"/>
                <w:szCs w:val="22"/>
              </w:rPr>
              <w:t>_____________________________________________</w:t>
            </w:r>
          </w:p>
          <w:p w:rsidR="002E0FEB" w:rsidRPr="007D6014" w:rsidRDefault="002E0FEB" w:rsidP="002E0FEB">
            <w:pPr>
              <w:ind w:left="-284" w:right="27" w:firstLine="221"/>
              <w:rPr>
                <w:sz w:val="22"/>
                <w:szCs w:val="22"/>
              </w:rPr>
            </w:pPr>
            <w:r w:rsidRPr="007D6014">
              <w:rPr>
                <w:sz w:val="22"/>
                <w:szCs w:val="22"/>
              </w:rPr>
              <w:t>___________________________________________</w:t>
            </w:r>
          </w:p>
          <w:p w:rsidR="002E0FEB" w:rsidRPr="007D6014" w:rsidRDefault="002E0FEB" w:rsidP="003E22CF">
            <w:pPr>
              <w:ind w:left="-63" w:right="27"/>
            </w:pPr>
            <w:r w:rsidRPr="007D6014">
              <w:rPr>
                <w:i/>
              </w:rPr>
              <w:t>(физические</w:t>
            </w:r>
            <w:r w:rsidR="003E22CF" w:rsidRPr="007D6014">
              <w:rPr>
                <w:i/>
              </w:rPr>
              <w:t xml:space="preserve"> и юридические </w:t>
            </w:r>
            <w:proofErr w:type="gramStart"/>
            <w:r w:rsidR="003E22CF" w:rsidRPr="007D6014">
              <w:rPr>
                <w:i/>
              </w:rPr>
              <w:t>лица</w:t>
            </w:r>
            <w:proofErr w:type="gramEnd"/>
            <w:r w:rsidR="003E22CF" w:rsidRPr="007D6014">
              <w:rPr>
                <w:i/>
              </w:rPr>
              <w:t xml:space="preserve"> в том числе</w:t>
            </w:r>
            <w:r w:rsidRPr="007D6014">
              <w:rPr>
                <w:i/>
              </w:rPr>
              <w:t xml:space="preserve"> должны указать банковские реквизиты</w:t>
            </w:r>
            <w:r w:rsidRPr="007D6014">
              <w:t>)</w:t>
            </w:r>
          </w:p>
          <w:p w:rsidR="006F0ACB" w:rsidRPr="007D6014" w:rsidRDefault="006F0ACB" w:rsidP="003E22CF">
            <w:pPr>
              <w:ind w:left="-63" w:right="27"/>
              <w:rPr>
                <w:sz w:val="22"/>
                <w:szCs w:val="22"/>
              </w:rPr>
            </w:pPr>
          </w:p>
          <w:p w:rsidR="002E0FEB" w:rsidRPr="00364711" w:rsidRDefault="002E0FEB" w:rsidP="002E0FEB">
            <w:pPr>
              <w:tabs>
                <w:tab w:val="left" w:pos="1206"/>
              </w:tabs>
              <w:ind w:left="-284" w:right="27"/>
              <w:rPr>
                <w:sz w:val="22"/>
              </w:rPr>
            </w:pPr>
            <w:r w:rsidRPr="007D6014">
              <w:rPr>
                <w:rFonts w:ascii="NTTimes/Cyrillic" w:hAnsi="NTTimes/Cyrillic"/>
                <w:sz w:val="22"/>
                <w:szCs w:val="22"/>
              </w:rPr>
              <w:t>_</w:t>
            </w:r>
          </w:p>
        </w:tc>
      </w:tr>
    </w:tbl>
    <w:p w:rsidR="00E32304" w:rsidRDefault="00E32304" w:rsidP="00E81956">
      <w:pPr>
        <w:ind w:right="565"/>
        <w:jc w:val="both"/>
      </w:pPr>
    </w:p>
    <w:sectPr w:rsidR="00E32304" w:rsidSect="00D04658">
      <w:footerReference w:type="default" r:id="rId8"/>
      <w:pgSz w:w="11906" w:h="16838" w:code="9"/>
      <w:pgMar w:top="454" w:right="567" w:bottom="454" w:left="1134" w:header="0" w:footer="0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E67" w:rsidRDefault="00497E67">
      <w:r>
        <w:separator/>
      </w:r>
    </w:p>
  </w:endnote>
  <w:endnote w:type="continuationSeparator" w:id="0">
    <w:p w:rsidR="00497E67" w:rsidRDefault="00497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?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B04" w:rsidRDefault="00CD4B04">
    <w:pPr>
      <w:pStyle w:val="a5"/>
      <w:framePr w:wrap="auto" w:vAnchor="text" w:hAnchor="margin" w:xAlign="right" w:y="1"/>
      <w:rPr>
        <w:rStyle w:val="a7"/>
      </w:rPr>
    </w:pPr>
  </w:p>
  <w:p w:rsidR="00CD4B04" w:rsidRDefault="00CD4B0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E67" w:rsidRDefault="00497E67">
      <w:r>
        <w:separator/>
      </w:r>
    </w:p>
  </w:footnote>
  <w:footnote w:type="continuationSeparator" w:id="0">
    <w:p w:rsidR="00497E67" w:rsidRDefault="00497E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81307"/>
    <w:multiLevelType w:val="hybridMultilevel"/>
    <w:tmpl w:val="AE6AC6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0FEB"/>
    <w:rsid w:val="00014D92"/>
    <w:rsid w:val="0002168A"/>
    <w:rsid w:val="00036582"/>
    <w:rsid w:val="000502CE"/>
    <w:rsid w:val="00054BC0"/>
    <w:rsid w:val="000603DB"/>
    <w:rsid w:val="00065B1B"/>
    <w:rsid w:val="00092E4C"/>
    <w:rsid w:val="000A02D3"/>
    <w:rsid w:val="000B1032"/>
    <w:rsid w:val="000B1744"/>
    <w:rsid w:val="000C09C5"/>
    <w:rsid w:val="000C3F29"/>
    <w:rsid w:val="000C615A"/>
    <w:rsid w:val="000C6BBF"/>
    <w:rsid w:val="00103998"/>
    <w:rsid w:val="00104533"/>
    <w:rsid w:val="001051A3"/>
    <w:rsid w:val="00112279"/>
    <w:rsid w:val="00126899"/>
    <w:rsid w:val="00146C3F"/>
    <w:rsid w:val="00155AE6"/>
    <w:rsid w:val="001629B9"/>
    <w:rsid w:val="00170751"/>
    <w:rsid w:val="00173D5B"/>
    <w:rsid w:val="00180083"/>
    <w:rsid w:val="00180DF9"/>
    <w:rsid w:val="00193DE3"/>
    <w:rsid w:val="00195814"/>
    <w:rsid w:val="001A1C91"/>
    <w:rsid w:val="001A5F4B"/>
    <w:rsid w:val="001B12FF"/>
    <w:rsid w:val="001C2187"/>
    <w:rsid w:val="001D6B99"/>
    <w:rsid w:val="001E3B3F"/>
    <w:rsid w:val="001E4161"/>
    <w:rsid w:val="001E67D2"/>
    <w:rsid w:val="001F3930"/>
    <w:rsid w:val="001F561F"/>
    <w:rsid w:val="001F73C4"/>
    <w:rsid w:val="00212272"/>
    <w:rsid w:val="00224AF0"/>
    <w:rsid w:val="002341A0"/>
    <w:rsid w:val="002423F5"/>
    <w:rsid w:val="00245E71"/>
    <w:rsid w:val="00253F0D"/>
    <w:rsid w:val="0025745A"/>
    <w:rsid w:val="002642F5"/>
    <w:rsid w:val="002717F2"/>
    <w:rsid w:val="00290F86"/>
    <w:rsid w:val="002A08B5"/>
    <w:rsid w:val="002A1F4B"/>
    <w:rsid w:val="002A54A5"/>
    <w:rsid w:val="002A5E5B"/>
    <w:rsid w:val="002A6F07"/>
    <w:rsid w:val="002A792B"/>
    <w:rsid w:val="002B284D"/>
    <w:rsid w:val="002D496D"/>
    <w:rsid w:val="002E0FEB"/>
    <w:rsid w:val="002E70D0"/>
    <w:rsid w:val="002F3CA6"/>
    <w:rsid w:val="00306583"/>
    <w:rsid w:val="003133D3"/>
    <w:rsid w:val="00341546"/>
    <w:rsid w:val="003444FC"/>
    <w:rsid w:val="003446B6"/>
    <w:rsid w:val="00361635"/>
    <w:rsid w:val="00364711"/>
    <w:rsid w:val="00366D40"/>
    <w:rsid w:val="003712E0"/>
    <w:rsid w:val="003730DD"/>
    <w:rsid w:val="003859BF"/>
    <w:rsid w:val="00385C38"/>
    <w:rsid w:val="003948B1"/>
    <w:rsid w:val="003A64E8"/>
    <w:rsid w:val="003C1D51"/>
    <w:rsid w:val="003C4748"/>
    <w:rsid w:val="003C55C3"/>
    <w:rsid w:val="003E22CF"/>
    <w:rsid w:val="003E26DC"/>
    <w:rsid w:val="003F4542"/>
    <w:rsid w:val="003F5E2F"/>
    <w:rsid w:val="004123E9"/>
    <w:rsid w:val="00432478"/>
    <w:rsid w:val="00442466"/>
    <w:rsid w:val="00457B64"/>
    <w:rsid w:val="00461437"/>
    <w:rsid w:val="00462F75"/>
    <w:rsid w:val="00463699"/>
    <w:rsid w:val="0048054D"/>
    <w:rsid w:val="00492FC0"/>
    <w:rsid w:val="00497E67"/>
    <w:rsid w:val="004A18D6"/>
    <w:rsid w:val="004A44F3"/>
    <w:rsid w:val="004C69DB"/>
    <w:rsid w:val="004E4D29"/>
    <w:rsid w:val="004F12AC"/>
    <w:rsid w:val="005051B7"/>
    <w:rsid w:val="005220E7"/>
    <w:rsid w:val="005255E0"/>
    <w:rsid w:val="00535CFD"/>
    <w:rsid w:val="00537847"/>
    <w:rsid w:val="0054613A"/>
    <w:rsid w:val="00554048"/>
    <w:rsid w:val="00572761"/>
    <w:rsid w:val="005777E7"/>
    <w:rsid w:val="005A3E0E"/>
    <w:rsid w:val="005A4B59"/>
    <w:rsid w:val="005B02C3"/>
    <w:rsid w:val="005B099E"/>
    <w:rsid w:val="005B39E3"/>
    <w:rsid w:val="005C2C9F"/>
    <w:rsid w:val="005C2EEE"/>
    <w:rsid w:val="005D02CF"/>
    <w:rsid w:val="005F1A4F"/>
    <w:rsid w:val="00615D84"/>
    <w:rsid w:val="00616739"/>
    <w:rsid w:val="006256E8"/>
    <w:rsid w:val="00627689"/>
    <w:rsid w:val="00641B15"/>
    <w:rsid w:val="0064223D"/>
    <w:rsid w:val="00644C6D"/>
    <w:rsid w:val="006525A9"/>
    <w:rsid w:val="00674AE4"/>
    <w:rsid w:val="0068760C"/>
    <w:rsid w:val="006973BC"/>
    <w:rsid w:val="006B4A0E"/>
    <w:rsid w:val="006B5A06"/>
    <w:rsid w:val="006C3CDB"/>
    <w:rsid w:val="006C3FC8"/>
    <w:rsid w:val="006C50BD"/>
    <w:rsid w:val="006E11E8"/>
    <w:rsid w:val="006E4059"/>
    <w:rsid w:val="006E5627"/>
    <w:rsid w:val="006F08CC"/>
    <w:rsid w:val="006F0ACB"/>
    <w:rsid w:val="00700463"/>
    <w:rsid w:val="00700C98"/>
    <w:rsid w:val="00702843"/>
    <w:rsid w:val="00706B65"/>
    <w:rsid w:val="00735AD3"/>
    <w:rsid w:val="0074090D"/>
    <w:rsid w:val="00783564"/>
    <w:rsid w:val="00786D7D"/>
    <w:rsid w:val="00790E72"/>
    <w:rsid w:val="007931EC"/>
    <w:rsid w:val="0079350A"/>
    <w:rsid w:val="007B1299"/>
    <w:rsid w:val="007C6FDB"/>
    <w:rsid w:val="007D6014"/>
    <w:rsid w:val="007E2C5B"/>
    <w:rsid w:val="007F4F83"/>
    <w:rsid w:val="007F6E3B"/>
    <w:rsid w:val="008134BC"/>
    <w:rsid w:val="00823856"/>
    <w:rsid w:val="00824179"/>
    <w:rsid w:val="0082612E"/>
    <w:rsid w:val="00833ECA"/>
    <w:rsid w:val="00857843"/>
    <w:rsid w:val="008737FF"/>
    <w:rsid w:val="00882760"/>
    <w:rsid w:val="00882C64"/>
    <w:rsid w:val="00886F80"/>
    <w:rsid w:val="008B176D"/>
    <w:rsid w:val="008B1B06"/>
    <w:rsid w:val="008B2E38"/>
    <w:rsid w:val="008B4031"/>
    <w:rsid w:val="008B4BD9"/>
    <w:rsid w:val="008C048A"/>
    <w:rsid w:val="008D2B4C"/>
    <w:rsid w:val="008D6FAE"/>
    <w:rsid w:val="008E004B"/>
    <w:rsid w:val="008E72F9"/>
    <w:rsid w:val="00905F67"/>
    <w:rsid w:val="00907B0A"/>
    <w:rsid w:val="00912419"/>
    <w:rsid w:val="00922B82"/>
    <w:rsid w:val="009301C6"/>
    <w:rsid w:val="00956191"/>
    <w:rsid w:val="0097384F"/>
    <w:rsid w:val="00984C75"/>
    <w:rsid w:val="009C48E1"/>
    <w:rsid w:val="009C6576"/>
    <w:rsid w:val="009D169C"/>
    <w:rsid w:val="009D7545"/>
    <w:rsid w:val="009E4914"/>
    <w:rsid w:val="00A02673"/>
    <w:rsid w:val="00A10114"/>
    <w:rsid w:val="00A23992"/>
    <w:rsid w:val="00A41BE6"/>
    <w:rsid w:val="00A44E19"/>
    <w:rsid w:val="00A4720A"/>
    <w:rsid w:val="00A47C1E"/>
    <w:rsid w:val="00A52ACF"/>
    <w:rsid w:val="00A534C7"/>
    <w:rsid w:val="00A57BD0"/>
    <w:rsid w:val="00A64702"/>
    <w:rsid w:val="00A77CCD"/>
    <w:rsid w:val="00A95C68"/>
    <w:rsid w:val="00AA4869"/>
    <w:rsid w:val="00AA629A"/>
    <w:rsid w:val="00AD2C74"/>
    <w:rsid w:val="00AF16AB"/>
    <w:rsid w:val="00B007E5"/>
    <w:rsid w:val="00B24CEA"/>
    <w:rsid w:val="00B31610"/>
    <w:rsid w:val="00B449AA"/>
    <w:rsid w:val="00B54682"/>
    <w:rsid w:val="00B62736"/>
    <w:rsid w:val="00B74512"/>
    <w:rsid w:val="00B82653"/>
    <w:rsid w:val="00B82A4F"/>
    <w:rsid w:val="00B83616"/>
    <w:rsid w:val="00B8603A"/>
    <w:rsid w:val="00B90C55"/>
    <w:rsid w:val="00B95028"/>
    <w:rsid w:val="00BB22C6"/>
    <w:rsid w:val="00C17E21"/>
    <w:rsid w:val="00C17F44"/>
    <w:rsid w:val="00C44A5F"/>
    <w:rsid w:val="00C50A10"/>
    <w:rsid w:val="00C534FC"/>
    <w:rsid w:val="00C674B9"/>
    <w:rsid w:val="00C71850"/>
    <w:rsid w:val="00C72287"/>
    <w:rsid w:val="00C765EC"/>
    <w:rsid w:val="00C7775F"/>
    <w:rsid w:val="00C9689B"/>
    <w:rsid w:val="00CB6BD5"/>
    <w:rsid w:val="00CC5B6B"/>
    <w:rsid w:val="00CC6266"/>
    <w:rsid w:val="00CD4B04"/>
    <w:rsid w:val="00D03FBD"/>
    <w:rsid w:val="00D04658"/>
    <w:rsid w:val="00D05243"/>
    <w:rsid w:val="00D05748"/>
    <w:rsid w:val="00D10075"/>
    <w:rsid w:val="00D165F4"/>
    <w:rsid w:val="00D2112F"/>
    <w:rsid w:val="00D22AF0"/>
    <w:rsid w:val="00D248AC"/>
    <w:rsid w:val="00D2672B"/>
    <w:rsid w:val="00D33F07"/>
    <w:rsid w:val="00D47416"/>
    <w:rsid w:val="00D4760B"/>
    <w:rsid w:val="00D565E0"/>
    <w:rsid w:val="00D60938"/>
    <w:rsid w:val="00D62477"/>
    <w:rsid w:val="00D832D5"/>
    <w:rsid w:val="00DA3222"/>
    <w:rsid w:val="00DA3AF6"/>
    <w:rsid w:val="00DA69F4"/>
    <w:rsid w:val="00DA77B1"/>
    <w:rsid w:val="00DC1EE3"/>
    <w:rsid w:val="00DC2947"/>
    <w:rsid w:val="00DE4719"/>
    <w:rsid w:val="00DE64C6"/>
    <w:rsid w:val="00DF247A"/>
    <w:rsid w:val="00DF386A"/>
    <w:rsid w:val="00E04C45"/>
    <w:rsid w:val="00E0740A"/>
    <w:rsid w:val="00E128E3"/>
    <w:rsid w:val="00E25954"/>
    <w:rsid w:val="00E266F0"/>
    <w:rsid w:val="00E32304"/>
    <w:rsid w:val="00E32CE9"/>
    <w:rsid w:val="00E44BDE"/>
    <w:rsid w:val="00E47547"/>
    <w:rsid w:val="00E555DA"/>
    <w:rsid w:val="00E663A5"/>
    <w:rsid w:val="00E81956"/>
    <w:rsid w:val="00E850C0"/>
    <w:rsid w:val="00E94B4A"/>
    <w:rsid w:val="00EA491C"/>
    <w:rsid w:val="00EA59C0"/>
    <w:rsid w:val="00EA6C3C"/>
    <w:rsid w:val="00EC0E31"/>
    <w:rsid w:val="00EC2A51"/>
    <w:rsid w:val="00EC2F3B"/>
    <w:rsid w:val="00EC729C"/>
    <w:rsid w:val="00EE7B1F"/>
    <w:rsid w:val="00F31253"/>
    <w:rsid w:val="00F44FB1"/>
    <w:rsid w:val="00F501CE"/>
    <w:rsid w:val="00F54E65"/>
    <w:rsid w:val="00F63BF8"/>
    <w:rsid w:val="00F836AB"/>
    <w:rsid w:val="00F94D20"/>
    <w:rsid w:val="00F95307"/>
    <w:rsid w:val="00F96C90"/>
    <w:rsid w:val="00FA4CD7"/>
    <w:rsid w:val="00FB2022"/>
    <w:rsid w:val="00FD60F2"/>
    <w:rsid w:val="00FE2753"/>
    <w:rsid w:val="00FF6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EB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E0FEB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locked/>
    <w:rsid w:val="00735AD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footer"/>
    <w:basedOn w:val="a"/>
    <w:link w:val="a6"/>
    <w:uiPriority w:val="99"/>
    <w:rsid w:val="002E0FE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35AD3"/>
    <w:rPr>
      <w:rFonts w:cs="Times New Roman"/>
    </w:rPr>
  </w:style>
  <w:style w:type="character" w:styleId="a7">
    <w:name w:val="page number"/>
    <w:basedOn w:val="a0"/>
    <w:uiPriority w:val="99"/>
    <w:rsid w:val="002E0FEB"/>
    <w:rPr>
      <w:rFonts w:cs="Times New Roman"/>
    </w:rPr>
  </w:style>
  <w:style w:type="paragraph" w:styleId="a8">
    <w:name w:val="Body Text Indent"/>
    <w:basedOn w:val="a"/>
    <w:link w:val="a9"/>
    <w:uiPriority w:val="99"/>
    <w:rsid w:val="002E0FEB"/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735AD3"/>
    <w:rPr>
      <w:rFonts w:cs="Times New Roman"/>
    </w:rPr>
  </w:style>
  <w:style w:type="paragraph" w:styleId="3">
    <w:name w:val="Body Text 3"/>
    <w:basedOn w:val="a"/>
    <w:link w:val="30"/>
    <w:uiPriority w:val="99"/>
    <w:rsid w:val="002E0FEB"/>
    <w:pPr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35AD3"/>
    <w:rPr>
      <w:rFonts w:cs="Times New Roman"/>
      <w:sz w:val="16"/>
      <w:szCs w:val="16"/>
    </w:rPr>
  </w:style>
  <w:style w:type="paragraph" w:styleId="2">
    <w:name w:val="Body Text 2"/>
    <w:basedOn w:val="a"/>
    <w:link w:val="20"/>
    <w:uiPriority w:val="99"/>
    <w:rsid w:val="002E0FEB"/>
    <w:pPr>
      <w:overflowPunct w:val="0"/>
      <w:adjustRightInd w:val="0"/>
      <w:ind w:firstLine="567"/>
      <w:jc w:val="both"/>
      <w:textAlignment w:val="baseline"/>
    </w:pPr>
    <w:rPr>
      <w:sz w:val="22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35AD3"/>
    <w:rPr>
      <w:rFonts w:cs="Times New Roman"/>
    </w:rPr>
  </w:style>
  <w:style w:type="paragraph" w:styleId="31">
    <w:name w:val="Body Text Indent 3"/>
    <w:basedOn w:val="a"/>
    <w:link w:val="32"/>
    <w:uiPriority w:val="99"/>
    <w:rsid w:val="002E0FEB"/>
    <w:pPr>
      <w:ind w:left="-284" w:firstLine="284"/>
      <w:jc w:val="both"/>
    </w:pPr>
    <w:rPr>
      <w:sz w:val="22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735AD3"/>
    <w:rPr>
      <w:rFonts w:cs="Times New Roman"/>
      <w:sz w:val="16"/>
      <w:szCs w:val="16"/>
    </w:rPr>
  </w:style>
  <w:style w:type="paragraph" w:styleId="aa">
    <w:name w:val="Block Text"/>
    <w:basedOn w:val="a"/>
    <w:uiPriority w:val="99"/>
    <w:rsid w:val="00126899"/>
    <w:pPr>
      <w:ind w:left="-851" w:right="565" w:firstLine="284"/>
      <w:jc w:val="both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535C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735AD3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B82653"/>
    <w:pPr>
      <w:autoSpaceDE/>
      <w:autoSpaceDN/>
      <w:spacing w:after="160" w:line="240" w:lineRule="exact"/>
    </w:pPr>
    <w:rPr>
      <w:rFonts w:ascii="Verdana" w:eastAsia="MS Mincho" w:hAnsi="Verdana" w:cs="Verdana"/>
      <w:lang w:val="en-GB" w:eastAsia="en-US"/>
    </w:rPr>
  </w:style>
  <w:style w:type="paragraph" w:customStyle="1" w:styleId="1">
    <w:name w:val="Знак Знак1"/>
    <w:basedOn w:val="a"/>
    <w:rsid w:val="00253F0D"/>
    <w:pPr>
      <w:autoSpaceDE/>
      <w:autoSpaceDN/>
      <w:spacing w:after="160" w:line="240" w:lineRule="exact"/>
    </w:pPr>
    <w:rPr>
      <w:rFonts w:ascii="Verdana" w:eastAsia="MS Mincho" w:hAnsi="Verdana" w:cs="Verdana"/>
      <w:lang w:val="en-GB" w:eastAsia="en-US"/>
    </w:rPr>
  </w:style>
  <w:style w:type="paragraph" w:styleId="ae">
    <w:name w:val="List Paragraph"/>
    <w:basedOn w:val="a"/>
    <w:uiPriority w:val="34"/>
    <w:qFormat/>
    <w:rsid w:val="00253F0D"/>
    <w:pPr>
      <w:autoSpaceDE/>
      <w:autoSpaceDN/>
      <w:ind w:left="720"/>
      <w:contextualSpacing/>
    </w:pPr>
    <w:rPr>
      <w:rFonts w:ascii="NTTimes/Cyrillic" w:hAnsi="NTTimes/Cyrillic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63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ivadiy-work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1505</Words>
  <Characters>8583</Characters>
  <Application>Microsoft Office Word</Application>
  <DocSecurity>0</DocSecurity>
  <Lines>71</Lines>
  <Paragraphs>20</Paragraphs>
  <ScaleCrop>false</ScaleCrop>
  <Company>Hewlett-Packard Company</Company>
  <LinksUpToDate>false</LinksUpToDate>
  <CharactersWithSpaces>10068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creator>urs14</dc:creator>
  <cp:lastModifiedBy>Гривадий</cp:lastModifiedBy>
  <cp:revision>3</cp:revision>
  <cp:lastPrinted>2014-02-05T15:06:00Z</cp:lastPrinted>
  <dcterms:created xsi:type="dcterms:W3CDTF">2017-01-10T11:03:00Z</dcterms:created>
  <dcterms:modified xsi:type="dcterms:W3CDTF">2017-01-10T12:28:00Z</dcterms:modified>
</cp:coreProperties>
</file>